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bookmarkStart w:id="0" w:name="block-42228993"/>
      <w:r w:rsidRPr="00073A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  <w:r w:rsidRPr="00073A88">
        <w:rPr>
          <w:sz w:val="28"/>
          <w:lang w:val="ru-RU"/>
        </w:rPr>
        <w:br/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 </w:t>
      </w:r>
      <w:r w:rsidRPr="00073A88">
        <w:rPr>
          <w:sz w:val="28"/>
          <w:lang w:val="ru-RU"/>
        </w:rPr>
        <w:br/>
      </w:r>
      <w:bookmarkStart w:id="1" w:name="9e261362-ffd0-48e2-97ec-67d0cfd64d9a"/>
      <w:bookmarkEnd w:id="1"/>
      <w:r w:rsidRPr="00073A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073A88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73A88" w:rsidTr="000D4161">
        <w:tc>
          <w:tcPr>
            <w:tcW w:w="3114" w:type="dxa"/>
          </w:tcPr>
          <w:p w:rsidR="00C53FFE" w:rsidRPr="0040209D" w:rsidRDefault="00CB1A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1A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1A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1A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"Грачевская СОШ им. С. Ф. Лиховидова" Боковского района</w:t>
            </w:r>
          </w:p>
          <w:p w:rsidR="000E6D86" w:rsidRDefault="00CB1A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1A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0E6D86" w:rsidRDefault="00CB1A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1A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5556930)</w:t>
      </w:r>
    </w:p>
    <w:p w:rsidR="00D25B46" w:rsidRPr="00073A88" w:rsidRDefault="00D25B46">
      <w:pPr>
        <w:spacing w:after="0"/>
        <w:ind w:left="120"/>
        <w:jc w:val="center"/>
        <w:rPr>
          <w:lang w:val="ru-RU"/>
        </w:rPr>
      </w:pPr>
    </w:p>
    <w:p w:rsidR="00D25B46" w:rsidRPr="00073A88" w:rsidRDefault="00CB1AB1">
      <w:pPr>
        <w:spacing w:after="0" w:line="408" w:lineRule="auto"/>
        <w:ind w:left="120"/>
        <w:jc w:val="center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D25B46" w:rsidRPr="00073A88" w:rsidRDefault="00073A88" w:rsidP="00073A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7–9 классов</w:t>
      </w:r>
    </w:p>
    <w:p w:rsidR="00D25B46" w:rsidRPr="00073A88" w:rsidRDefault="00D25B46">
      <w:pPr>
        <w:spacing w:after="0"/>
        <w:ind w:left="120"/>
        <w:jc w:val="center"/>
        <w:rPr>
          <w:lang w:val="ru-RU"/>
        </w:rPr>
      </w:pPr>
    </w:p>
    <w:p w:rsidR="00D25B46" w:rsidRPr="00073A88" w:rsidRDefault="00D25B46">
      <w:pPr>
        <w:spacing w:after="0"/>
        <w:ind w:left="120"/>
        <w:jc w:val="center"/>
        <w:rPr>
          <w:lang w:val="ru-RU"/>
        </w:rPr>
      </w:pPr>
    </w:p>
    <w:p w:rsidR="00D25B46" w:rsidRPr="00073A88" w:rsidRDefault="00D25B46">
      <w:pPr>
        <w:spacing w:after="0"/>
        <w:ind w:left="120"/>
        <w:jc w:val="center"/>
        <w:rPr>
          <w:lang w:val="ru-RU"/>
        </w:rPr>
      </w:pPr>
    </w:p>
    <w:p w:rsidR="00D25B46" w:rsidRPr="00073A88" w:rsidRDefault="00D25B46" w:rsidP="00073A88">
      <w:pPr>
        <w:spacing w:after="0"/>
        <w:rPr>
          <w:lang w:val="ru-RU"/>
        </w:rPr>
      </w:pPr>
    </w:p>
    <w:p w:rsidR="00D25B46" w:rsidRPr="00073A88" w:rsidRDefault="00CB1AB1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073A88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073A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073A88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4"/>
    </w:p>
    <w:p w:rsidR="00D25B46" w:rsidRPr="00073A88" w:rsidRDefault="00D25B46">
      <w:pPr>
        <w:spacing w:after="0"/>
        <w:ind w:left="120"/>
        <w:rPr>
          <w:lang w:val="ru-RU"/>
        </w:rPr>
      </w:pPr>
    </w:p>
    <w:p w:rsidR="00D25B46" w:rsidRPr="00073A88" w:rsidRDefault="00D25B46">
      <w:pPr>
        <w:rPr>
          <w:lang w:val="ru-RU"/>
        </w:rPr>
        <w:sectPr w:rsidR="00D25B46" w:rsidRPr="00073A88">
          <w:pgSz w:w="11906" w:h="16383"/>
          <w:pgMar w:top="1134" w:right="850" w:bottom="1134" w:left="1701" w:header="720" w:footer="720" w:gutter="0"/>
          <w:cols w:space="720"/>
        </w:sect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bookmarkStart w:id="5" w:name="block-42228994"/>
      <w:bookmarkEnd w:id="0"/>
      <w:r w:rsidRPr="00073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</w:t>
      </w:r>
      <w:r w:rsidRPr="00073A88">
        <w:rPr>
          <w:rFonts w:ascii="Times New Roman" w:hAnsi="Times New Roman"/>
          <w:color w:val="000000"/>
          <w:sz w:val="28"/>
          <w:lang w:val="ru-RU"/>
        </w:rPr>
        <w:t>ООО, а также федеральной рабочей программы воспитания.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</w:t>
      </w:r>
      <w:r w:rsidRPr="00073A88">
        <w:rPr>
          <w:rFonts w:ascii="Times New Roman" w:hAnsi="Times New Roman"/>
          <w:color w:val="000000"/>
          <w:sz w:val="28"/>
          <w:lang w:val="ru-RU"/>
        </w:rPr>
        <w:t>ие, предусматривает его структурирование по разделам и темам.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</w:t>
      </w:r>
      <w:r w:rsidRPr="00073A88">
        <w:rPr>
          <w:rFonts w:ascii="Times New Roman" w:hAnsi="Times New Roman"/>
          <w:color w:val="000000"/>
          <w:sz w:val="28"/>
          <w:lang w:val="ru-RU"/>
        </w:rPr>
        <w:t>ромежуточной аттестации обучающихся, всероссийских проверочных работ, государственной итоговой аттестации).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Целями изучения инф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орматики на уровне основного общего образования являются: 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</w:t>
      </w:r>
      <w:r w:rsidRPr="00073A88">
        <w:rPr>
          <w:rFonts w:ascii="Times New Roman" w:hAnsi="Times New Roman"/>
          <w:color w:val="000000"/>
          <w:sz w:val="28"/>
          <w:lang w:val="ru-RU"/>
        </w:rPr>
        <w:t>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</w:t>
      </w:r>
      <w:r w:rsidRPr="00073A88">
        <w:rPr>
          <w:rFonts w:ascii="Times New Roman" w:hAnsi="Times New Roman"/>
          <w:color w:val="000000"/>
          <w:sz w:val="28"/>
          <w:lang w:val="ru-RU"/>
        </w:rPr>
        <w:t>ества;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</w:t>
      </w:r>
      <w:r w:rsidRPr="00073A88">
        <w:rPr>
          <w:rFonts w:ascii="Times New Roman" w:hAnsi="Times New Roman"/>
          <w:color w:val="000000"/>
          <w:sz w:val="28"/>
          <w:lang w:val="ru-RU"/>
        </w:rPr>
        <w:t>одзадачи, сравнивать новые задачи с задачами, решёнными ранее, определять шаги для достижения результата и так далее;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</w:t>
      </w:r>
      <w:r w:rsidRPr="00073A88">
        <w:rPr>
          <w:rFonts w:ascii="Times New Roman" w:hAnsi="Times New Roman"/>
          <w:color w:val="000000"/>
          <w:sz w:val="28"/>
          <w:lang w:val="ru-RU"/>
        </w:rPr>
        <w:t>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этических аспектов её распространения, стремления к продолжению образования в области информационных технологий и </w:t>
      </w: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сущность </w:t>
      </w:r>
      <w:r w:rsidRPr="00073A88">
        <w:rPr>
          <w:rFonts w:ascii="Times New Roman" w:hAnsi="Times New Roman"/>
          <w:color w:val="000000"/>
          <w:sz w:val="28"/>
          <w:lang w:val="ru-RU"/>
        </w:rPr>
        <w:t>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</w:t>
      </w:r>
      <w:r w:rsidRPr="00073A88">
        <w:rPr>
          <w:rFonts w:ascii="Times New Roman" w:hAnsi="Times New Roman"/>
          <w:color w:val="000000"/>
          <w:sz w:val="28"/>
          <w:lang w:val="ru-RU"/>
        </w:rPr>
        <w:t>у;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</w:t>
      </w:r>
      <w:r w:rsidRPr="00073A88">
        <w:rPr>
          <w:rFonts w:ascii="Times New Roman" w:hAnsi="Times New Roman"/>
          <w:color w:val="000000"/>
          <w:sz w:val="28"/>
          <w:lang w:val="ru-RU"/>
        </w:rPr>
        <w:t>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</w:t>
      </w:r>
      <w:r w:rsidRPr="00073A88">
        <w:rPr>
          <w:rFonts w:ascii="Times New Roman" w:hAnsi="Times New Roman"/>
          <w:color w:val="000000"/>
          <w:sz w:val="28"/>
          <w:lang w:val="ru-RU"/>
        </w:rPr>
        <w:t>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</w:t>
      </w:r>
      <w:r w:rsidRPr="00073A88">
        <w:rPr>
          <w:rFonts w:ascii="Times New Roman" w:hAnsi="Times New Roman"/>
          <w:color w:val="000000"/>
          <w:sz w:val="28"/>
          <w:lang w:val="ru-RU"/>
        </w:rPr>
        <w:t>ных и личностных результатов обучения.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периода цифровой трансформации современного общества;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</w:t>
      </w:r>
      <w:r w:rsidRPr="00073A88">
        <w:rPr>
          <w:rFonts w:ascii="Times New Roman" w:hAnsi="Times New Roman"/>
          <w:color w:val="000000"/>
          <w:sz w:val="28"/>
          <w:lang w:val="ru-RU"/>
        </w:rPr>
        <w:t>адач;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умения и навыки с</w:t>
      </w:r>
      <w:r w:rsidRPr="00073A88">
        <w:rPr>
          <w:rFonts w:ascii="Times New Roman" w:hAnsi="Times New Roman"/>
          <w:color w:val="000000"/>
          <w:sz w:val="28"/>
          <w:lang w:val="ru-RU"/>
        </w:rPr>
        <w:t>оставления простых программ по построенному алгоритму на одном из языков программирования высокого уровня;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</w:t>
      </w:r>
      <w:r w:rsidRPr="00073A88">
        <w:rPr>
          <w:rFonts w:ascii="Times New Roman" w:hAnsi="Times New Roman"/>
          <w:color w:val="000000"/>
          <w:sz w:val="28"/>
          <w:lang w:val="ru-RU"/>
        </w:rPr>
        <w:t>льтаты в практической деятельности.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теоретические ос</w:t>
      </w:r>
      <w:r w:rsidRPr="00073A88">
        <w:rPr>
          <w:rFonts w:ascii="Times New Roman" w:hAnsi="Times New Roman"/>
          <w:color w:val="000000"/>
          <w:sz w:val="28"/>
          <w:lang w:val="ru-RU"/>
        </w:rPr>
        <w:t>новы информатики;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073A88">
        <w:rPr>
          <w:rFonts w:ascii="Times New Roman" w:hAnsi="Times New Roman"/>
          <w:color w:val="000000"/>
          <w:sz w:val="28"/>
          <w:lang w:val="ru-RU"/>
        </w:rPr>
        <w:t>На изучение информатик</w:t>
      </w:r>
      <w:r w:rsidR="00073A88">
        <w:rPr>
          <w:rFonts w:ascii="Times New Roman" w:hAnsi="Times New Roman"/>
          <w:color w:val="000000"/>
          <w:sz w:val="28"/>
          <w:lang w:val="ru-RU"/>
        </w:rPr>
        <w:t>и на базовом уровне отводится 102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часов: в 7 классе – 33 часа (1 час в неделю), в 8 классе – 33 часа (1 час в неделю), в 9 классе – 33 часа (1 час в неделю). Из</w:t>
      </w:r>
      <w:r w:rsidRPr="00073A88">
        <w:rPr>
          <w:rFonts w:ascii="Times New Roman" w:hAnsi="Times New Roman"/>
          <w:color w:val="000000"/>
          <w:sz w:val="28"/>
          <w:lang w:val="ru-RU"/>
        </w:rPr>
        <w:t>-за нехватки календарных дней рабочая программа сокращена на 1 час.</w:t>
      </w:r>
      <w:bookmarkEnd w:id="6"/>
    </w:p>
    <w:p w:rsidR="00D25B46" w:rsidRPr="00073A88" w:rsidRDefault="00073A88">
      <w:pPr>
        <w:rPr>
          <w:rFonts w:ascii="Times New Roman" w:hAnsi="Times New Roman" w:cs="Times New Roman"/>
          <w:sz w:val="28"/>
          <w:szCs w:val="28"/>
          <w:lang w:val="ru-RU"/>
        </w:rPr>
        <w:sectPr w:rsidR="00D25B46" w:rsidRPr="00073A88">
          <w:pgSz w:w="11906" w:h="16383"/>
          <w:pgMar w:top="1134" w:right="850" w:bottom="1134" w:left="1701" w:header="720" w:footer="720" w:gutter="0"/>
          <w:cols w:space="720"/>
        </w:sectPr>
      </w:pPr>
      <w:r w:rsidRPr="00073A88">
        <w:rPr>
          <w:rFonts w:ascii="Times New Roman" w:hAnsi="Times New Roman" w:cs="Times New Roman"/>
          <w:sz w:val="28"/>
          <w:szCs w:val="28"/>
          <w:lang w:val="ru-RU"/>
        </w:rPr>
        <w:t>Объединены уроки.</w:t>
      </w: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bookmarkStart w:id="7" w:name="block-42228995"/>
      <w:bookmarkEnd w:id="5"/>
      <w:r w:rsidRPr="00073A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Типы компьютеров: персональные компьютеры, встроенные компьютеры, суперкомпьютеры. Мобильные устройства.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</w:t>
      </w:r>
      <w:r w:rsidRPr="00073A88">
        <w:rPr>
          <w:rFonts w:ascii="Times New Roman" w:hAnsi="Times New Roman"/>
          <w:color w:val="000000"/>
          <w:sz w:val="28"/>
          <w:lang w:val="ru-RU"/>
        </w:rPr>
        <w:t>ильных устройств, средства биометрической аутентификации.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</w:t>
      </w:r>
      <w:r w:rsidRPr="00073A88">
        <w:rPr>
          <w:rFonts w:ascii="Times New Roman" w:hAnsi="Times New Roman"/>
          <w:color w:val="000000"/>
          <w:sz w:val="28"/>
          <w:lang w:val="ru-RU"/>
        </w:rPr>
        <w:t>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</w:t>
      </w:r>
      <w:r w:rsidRPr="00073A88">
        <w:rPr>
          <w:rFonts w:ascii="Times New Roman" w:hAnsi="Times New Roman"/>
          <w:color w:val="000000"/>
          <w:sz w:val="28"/>
          <w:lang w:val="ru-RU"/>
        </w:rPr>
        <w:t>а для различных видов носителей.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</w:t>
      </w:r>
      <w:r w:rsidRPr="00073A88">
        <w:rPr>
          <w:rFonts w:ascii="Times New Roman" w:hAnsi="Times New Roman"/>
          <w:color w:val="000000"/>
          <w:sz w:val="28"/>
          <w:lang w:val="ru-RU"/>
        </w:rPr>
        <w:t>ограмм и данных. Бесплатные и условно-бесплатные программы. Свободное программное обеспечение.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</w:t>
      </w:r>
      <w:r w:rsidRPr="00073A88">
        <w:rPr>
          <w:rFonts w:ascii="Times New Roman" w:hAnsi="Times New Roman"/>
          <w:color w:val="000000"/>
          <w:sz w:val="28"/>
          <w:lang w:val="ru-RU"/>
        </w:rPr>
        <w:t>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</w:t>
      </w:r>
      <w:r w:rsidRPr="00073A88">
        <w:rPr>
          <w:rFonts w:ascii="Times New Roman" w:hAnsi="Times New Roman"/>
          <w:color w:val="000000"/>
          <w:sz w:val="28"/>
          <w:lang w:val="ru-RU"/>
        </w:rPr>
        <w:t>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073A8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</w:t>
      </w:r>
      <w:r w:rsidRPr="00073A88">
        <w:rPr>
          <w:rFonts w:ascii="Times New Roman" w:hAnsi="Times New Roman"/>
          <w:color w:val="000000"/>
          <w:sz w:val="28"/>
          <w:lang w:val="ru-RU"/>
        </w:rPr>
        <w:t>аций.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</w:t>
      </w:r>
      <w:r w:rsidRPr="00073A88">
        <w:rPr>
          <w:rFonts w:ascii="Times New Roman" w:hAnsi="Times New Roman"/>
          <w:color w:val="000000"/>
          <w:sz w:val="28"/>
          <w:lang w:val="ru-RU"/>
        </w:rPr>
        <w:t>уки.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</w:t>
      </w:r>
      <w:r w:rsidRPr="00073A88">
        <w:rPr>
          <w:rFonts w:ascii="Times New Roman" w:hAnsi="Times New Roman"/>
          <w:color w:val="000000"/>
          <w:sz w:val="28"/>
          <w:lang w:val="ru-RU"/>
        </w:rPr>
        <w:t>ых.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</w:t>
      </w:r>
      <w:r w:rsidRPr="00073A88">
        <w:rPr>
          <w:rFonts w:ascii="Times New Roman" w:hAnsi="Times New Roman"/>
          <w:color w:val="000000"/>
          <w:sz w:val="28"/>
          <w:lang w:val="ru-RU"/>
        </w:rPr>
        <w:t>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Кодирование символо</w:t>
      </w:r>
      <w:r w:rsidRPr="00073A88">
        <w:rPr>
          <w:rFonts w:ascii="Times New Roman" w:hAnsi="Times New Roman"/>
          <w:color w:val="000000"/>
          <w:sz w:val="28"/>
          <w:lang w:val="ru-RU"/>
        </w:rPr>
        <w:t>в одного алфавита с помощью кодовых слов в другом алфавите, кодовая таблица, декодирование.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</w:t>
      </w:r>
      <w:r w:rsidRPr="00073A88">
        <w:rPr>
          <w:rFonts w:ascii="Times New Roman" w:hAnsi="Times New Roman"/>
          <w:color w:val="000000"/>
          <w:sz w:val="28"/>
          <w:lang w:val="ru-RU"/>
        </w:rPr>
        <w:t>чный разряд. Единицы измерения информационного объёма данных. Бит, байт, килобайт, мегабайт, гигабайт.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73A88">
        <w:rPr>
          <w:rFonts w:ascii="Times New Roman" w:hAnsi="Times New Roman"/>
          <w:color w:val="000000"/>
          <w:sz w:val="28"/>
          <w:lang w:val="ru-RU"/>
        </w:rPr>
        <w:t>. Восьмибитные кодиро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73A8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цифровом представлении аудиовизуальных и других </w:t>
      </w:r>
      <w:r w:rsidRPr="00073A88">
        <w:rPr>
          <w:rFonts w:ascii="Times New Roman" w:hAnsi="Times New Roman"/>
          <w:color w:val="000000"/>
          <w:sz w:val="28"/>
          <w:lang w:val="ru-RU"/>
        </w:rPr>
        <w:t>непрерывных данных.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73A8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Кодирование звука. Разр</w:t>
      </w:r>
      <w:r w:rsidRPr="00073A88">
        <w:rPr>
          <w:rFonts w:ascii="Times New Roman" w:hAnsi="Times New Roman"/>
          <w:color w:val="000000"/>
          <w:sz w:val="28"/>
          <w:lang w:val="ru-RU"/>
        </w:rPr>
        <w:t>ядность и частота записи. Количество каналов записи.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</w:t>
      </w:r>
      <w:r w:rsidRPr="00073A88">
        <w:rPr>
          <w:rFonts w:ascii="Times New Roman" w:hAnsi="Times New Roman"/>
          <w:color w:val="000000"/>
          <w:sz w:val="28"/>
          <w:lang w:val="ru-RU"/>
        </w:rPr>
        <w:t>ока, слово, символ).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</w:t>
      </w:r>
      <w:r w:rsidRPr="00073A88">
        <w:rPr>
          <w:rFonts w:ascii="Times New Roman" w:hAnsi="Times New Roman"/>
          <w:color w:val="000000"/>
          <w:sz w:val="28"/>
          <w:lang w:val="ru-RU"/>
        </w:rPr>
        <w:t>ртание. Свойства абзацев: границы, абзацный отступ, интервал, выравнивание. Параметры страницы. Стилевое форматирование.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Вставка изображ</w:t>
      </w:r>
      <w:r w:rsidRPr="00073A88">
        <w:rPr>
          <w:rFonts w:ascii="Times New Roman" w:hAnsi="Times New Roman"/>
          <w:color w:val="000000"/>
          <w:sz w:val="28"/>
          <w:lang w:val="ru-RU"/>
        </w:rPr>
        <w:t>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</w:t>
      </w:r>
      <w:r w:rsidRPr="00073A88">
        <w:rPr>
          <w:rFonts w:ascii="Times New Roman" w:hAnsi="Times New Roman"/>
          <w:color w:val="000000"/>
          <w:sz w:val="28"/>
          <w:lang w:val="ru-RU"/>
        </w:rPr>
        <w:t>вание текста. Компьютерный перевод. Использование сервисов Интернета для обработки текста.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Операции редактирования графических объектов, в </w:t>
      </w:r>
      <w:r w:rsidRPr="00073A88">
        <w:rPr>
          <w:rFonts w:ascii="Times New Roman" w:hAnsi="Times New Roman"/>
          <w:color w:val="000000"/>
          <w:sz w:val="28"/>
          <w:lang w:val="ru-RU"/>
        </w:rPr>
        <w:t>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</w:t>
      </w:r>
      <w:r w:rsidRPr="00073A88">
        <w:rPr>
          <w:rFonts w:ascii="Times New Roman" w:hAnsi="Times New Roman"/>
          <w:color w:val="000000"/>
          <w:sz w:val="28"/>
          <w:lang w:val="ru-RU"/>
        </w:rPr>
        <w:t>текстового процессора или других программ (приложений). Добавление векторных рисунков в документы.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Добавление </w:t>
      </w:r>
      <w:r w:rsidRPr="00073A88">
        <w:rPr>
          <w:rFonts w:ascii="Times New Roman" w:hAnsi="Times New Roman"/>
          <w:color w:val="000000"/>
          <w:sz w:val="28"/>
          <w:lang w:val="ru-RU"/>
        </w:rPr>
        <w:t>на слайд аудиовизуальных данных. Анимация. Гиперссылки.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</w:t>
      </w:r>
      <w:r w:rsidRPr="00073A88">
        <w:rPr>
          <w:rFonts w:ascii="Times New Roman" w:hAnsi="Times New Roman"/>
          <w:color w:val="000000"/>
          <w:sz w:val="28"/>
          <w:lang w:val="ru-RU"/>
        </w:rPr>
        <w:t>санных в других системах счисления.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 w:rsidRPr="00073A88">
        <w:rPr>
          <w:rFonts w:ascii="Times New Roman" w:hAnsi="Times New Roman"/>
          <w:color w:val="000000"/>
          <w:sz w:val="28"/>
          <w:lang w:val="ru-RU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Логи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</w:t>
      </w:r>
      <w:r w:rsidRPr="00073A88">
        <w:rPr>
          <w:rFonts w:ascii="Times New Roman" w:hAnsi="Times New Roman"/>
          <w:color w:val="000000"/>
          <w:sz w:val="28"/>
          <w:lang w:val="ru-RU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</w:t>
      </w:r>
      <w:r w:rsidRPr="00073A88">
        <w:rPr>
          <w:rFonts w:ascii="Times New Roman" w:hAnsi="Times New Roman"/>
          <w:color w:val="000000"/>
          <w:sz w:val="28"/>
          <w:lang w:val="ru-RU"/>
        </w:rPr>
        <w:t>Знакомство с логическими основами компьютера.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</w:t>
      </w:r>
      <w:r w:rsidRPr="00073A88">
        <w:rPr>
          <w:rFonts w:ascii="Times New Roman" w:hAnsi="Times New Roman"/>
          <w:color w:val="000000"/>
          <w:sz w:val="28"/>
          <w:lang w:val="ru-RU"/>
        </w:rPr>
        <w:t>ма (словесный, в виде блок-схемы, программа).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</w:t>
      </w:r>
      <w:r w:rsidRPr="00073A88">
        <w:rPr>
          <w:rFonts w:ascii="Times New Roman" w:hAnsi="Times New Roman"/>
          <w:color w:val="000000"/>
          <w:sz w:val="28"/>
          <w:lang w:val="ru-RU"/>
        </w:rPr>
        <w:t>ограмм, транслятор, отладчик.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Ветвле</w:t>
      </w:r>
      <w:r w:rsidRPr="00073A88">
        <w:rPr>
          <w:rFonts w:ascii="Times New Roman" w:hAnsi="Times New Roman"/>
          <w:color w:val="000000"/>
          <w:sz w:val="28"/>
          <w:lang w:val="ru-RU"/>
        </w:rPr>
        <w:t>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</w:t>
      </w:r>
      <w:r w:rsidRPr="00073A88">
        <w:rPr>
          <w:rFonts w:ascii="Times New Roman" w:hAnsi="Times New Roman"/>
          <w:color w:val="000000"/>
          <w:sz w:val="28"/>
          <w:lang w:val="ru-RU"/>
        </w:rPr>
        <w:t>лнение, просмотр значений величин, отладочный вывод, выбор точки останова.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или равным 10, на отдельные цифры. 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</w:t>
      </w:r>
      <w:r w:rsidRPr="00073A88">
        <w:rPr>
          <w:rFonts w:ascii="Times New Roman" w:hAnsi="Times New Roman"/>
          <w:color w:val="000000"/>
          <w:sz w:val="28"/>
          <w:lang w:val="ru-RU"/>
        </w:rPr>
        <w:t>т частоты появления символа в строке. Встроенные функции для обработки строк.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73A8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</w:t>
      </w:r>
      <w:r w:rsidRPr="00073A88">
        <w:rPr>
          <w:rFonts w:ascii="Times New Roman" w:hAnsi="Times New Roman"/>
          <w:color w:val="000000"/>
          <w:sz w:val="28"/>
          <w:lang w:val="ru-RU"/>
        </w:rPr>
        <w:t>е (интернет-данные, в частности данные социальных сетей).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</w:t>
      </w:r>
      <w:r w:rsidRPr="00073A88">
        <w:rPr>
          <w:rFonts w:ascii="Times New Roman" w:hAnsi="Times New Roman"/>
          <w:color w:val="000000"/>
          <w:sz w:val="28"/>
          <w:lang w:val="ru-RU"/>
        </w:rPr>
        <w:t>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</w:t>
      </w:r>
      <w:r w:rsidRPr="00073A88">
        <w:rPr>
          <w:rFonts w:ascii="Times New Roman" w:hAnsi="Times New Roman"/>
          <w:color w:val="000000"/>
          <w:sz w:val="28"/>
          <w:lang w:val="ru-RU"/>
        </w:rPr>
        <w:t>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</w:t>
      </w:r>
      <w:r w:rsidRPr="00073A88">
        <w:rPr>
          <w:rFonts w:ascii="Times New Roman" w:hAnsi="Times New Roman"/>
          <w:color w:val="000000"/>
          <w:sz w:val="28"/>
          <w:lang w:val="ru-RU"/>
        </w:rPr>
        <w:t>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Модель. Зада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вершинами графа. Поиск оптимального пути в графе. Начальная вершина </w:t>
      </w: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</w:t>
      </w:r>
      <w:r w:rsidRPr="00073A88">
        <w:rPr>
          <w:rFonts w:ascii="Times New Roman" w:hAnsi="Times New Roman"/>
          <w:color w:val="000000"/>
          <w:sz w:val="28"/>
          <w:lang w:val="ru-RU"/>
        </w:rPr>
        <w:t>та дерева. Поддерево. Примеры использования деревьев. Перебор вариантов с помощью дерева.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</w:t>
      </w:r>
      <w:r w:rsidRPr="00073A88">
        <w:rPr>
          <w:rFonts w:ascii="Times New Roman" w:hAnsi="Times New Roman"/>
          <w:color w:val="000000"/>
          <w:sz w:val="28"/>
          <w:lang w:val="ru-RU"/>
        </w:rPr>
        <w:t>ого (литературного) описания объекта.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Алгоритмы и</w:t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 xml:space="preserve"> программирование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</w:t>
      </w:r>
      <w:r w:rsidRPr="00073A88">
        <w:rPr>
          <w:rFonts w:ascii="Times New Roman" w:hAnsi="Times New Roman"/>
          <w:color w:val="000000"/>
          <w:sz w:val="28"/>
          <w:lang w:val="ru-RU"/>
        </w:rPr>
        <w:t>пашка, Чертёжник и другими.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>#, Школьны</w:t>
      </w:r>
      <w:r w:rsidRPr="00073A88">
        <w:rPr>
          <w:rFonts w:ascii="Times New Roman" w:hAnsi="Times New Roman"/>
          <w:color w:val="000000"/>
          <w:sz w:val="28"/>
          <w:lang w:val="ru-RU"/>
        </w:rPr>
        <w:t>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условию, нахождение минимального (максимального) элемента массива. Сортировка массива.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</w:t>
      </w:r>
      <w:r w:rsidRPr="00073A88">
        <w:rPr>
          <w:rFonts w:ascii="Times New Roman" w:hAnsi="Times New Roman"/>
          <w:color w:val="000000"/>
          <w:sz w:val="28"/>
          <w:lang w:val="ru-RU"/>
        </w:rPr>
        <w:t>анному условию.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</w:t>
      </w:r>
      <w:r w:rsidRPr="00073A88">
        <w:rPr>
          <w:rFonts w:ascii="Times New Roman" w:hAnsi="Times New Roman"/>
          <w:color w:val="000000"/>
          <w:sz w:val="28"/>
          <w:lang w:val="ru-RU"/>
        </w:rPr>
        <w:t>тчиков, в том числе в робототехнике.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</w:t>
      </w:r>
      <w:r w:rsidRPr="00073A88">
        <w:rPr>
          <w:rFonts w:ascii="Times New Roman" w:hAnsi="Times New Roman"/>
          <w:color w:val="000000"/>
          <w:sz w:val="28"/>
          <w:lang w:val="ru-RU"/>
        </w:rPr>
        <w:t>гие системы).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</w:t>
      </w:r>
      <w:r w:rsidRPr="00073A88">
        <w:rPr>
          <w:rFonts w:ascii="Times New Roman" w:hAnsi="Times New Roman"/>
          <w:color w:val="000000"/>
          <w:sz w:val="28"/>
          <w:lang w:val="ru-RU"/>
        </w:rPr>
        <w:t>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Условные выч</w:t>
      </w:r>
      <w:r w:rsidRPr="00073A88">
        <w:rPr>
          <w:rFonts w:ascii="Times New Roman" w:hAnsi="Times New Roman"/>
          <w:color w:val="000000"/>
          <w:sz w:val="28"/>
          <w:lang w:val="ru-RU"/>
        </w:rPr>
        <w:t>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в развитии экономики мира, страны, региона. Открытые образовательные ресурсы.</w:t>
      </w: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</w:t>
      </w:r>
      <w:r w:rsidRPr="00073A88">
        <w:rPr>
          <w:rFonts w:ascii="Times New Roman" w:hAnsi="Times New Roman"/>
          <w:color w:val="000000"/>
          <w:sz w:val="28"/>
          <w:lang w:val="ru-RU"/>
        </w:rPr>
        <w:t>, специалист по анализу данных, системный администратор.</w:t>
      </w:r>
    </w:p>
    <w:p w:rsidR="00D25B46" w:rsidRPr="00073A88" w:rsidRDefault="00D25B46">
      <w:pPr>
        <w:rPr>
          <w:lang w:val="ru-RU"/>
        </w:rPr>
        <w:sectPr w:rsidR="00D25B46" w:rsidRPr="00073A88">
          <w:pgSz w:w="11906" w:h="16383"/>
          <w:pgMar w:top="1134" w:right="850" w:bottom="1134" w:left="1701" w:header="720" w:footer="720" w:gutter="0"/>
          <w:cols w:space="720"/>
        </w:sect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bookmarkStart w:id="8" w:name="block-42228996"/>
      <w:bookmarkEnd w:id="7"/>
      <w:r w:rsidRPr="00073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</w:t>
      </w:r>
      <w:r w:rsidRPr="00073A88">
        <w:rPr>
          <w:rFonts w:ascii="Times New Roman" w:hAnsi="Times New Roman"/>
          <w:color w:val="000000"/>
          <w:sz w:val="28"/>
          <w:lang w:val="ru-RU"/>
        </w:rPr>
        <w:t>я личностных, метапредметных и предметных результатов освоения содержания учебного предмета.</w:t>
      </w: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 р</w:t>
      </w:r>
      <w:r w:rsidRPr="00073A88">
        <w:rPr>
          <w:rFonts w:ascii="Times New Roman" w:hAnsi="Times New Roman"/>
          <w:color w:val="000000"/>
          <w:sz w:val="28"/>
          <w:lang w:val="ru-RU"/>
        </w:rPr>
        <w:t>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</w:t>
      </w:r>
      <w:r w:rsidRPr="00073A88">
        <w:rPr>
          <w:rFonts w:ascii="Times New Roman" w:hAnsi="Times New Roman"/>
          <w:color w:val="000000"/>
          <w:sz w:val="28"/>
          <w:lang w:val="ru-RU"/>
        </w:rPr>
        <w:t>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</w:t>
      </w:r>
      <w:r w:rsidRPr="00073A88">
        <w:rPr>
          <w:rFonts w:ascii="Times New Roman" w:hAnsi="Times New Roman"/>
          <w:color w:val="000000"/>
          <w:sz w:val="28"/>
          <w:lang w:val="ru-RU"/>
        </w:rPr>
        <w:t>й трансформации современного общества;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</w:t>
      </w:r>
      <w:r w:rsidRPr="00073A88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ность мировоззренческих представлений об информации, информационных процессах и информационных технологиях, </w:t>
      </w: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</w:t>
      </w:r>
      <w:r w:rsidRPr="00073A88">
        <w:rPr>
          <w:rFonts w:ascii="Times New Roman" w:hAnsi="Times New Roman"/>
          <w:color w:val="000000"/>
          <w:sz w:val="28"/>
          <w:lang w:val="ru-RU"/>
        </w:rPr>
        <w:t>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</w:t>
      </w:r>
      <w:r w:rsidRPr="00073A88">
        <w:rPr>
          <w:rFonts w:ascii="Times New Roman" w:hAnsi="Times New Roman"/>
          <w:color w:val="000000"/>
          <w:sz w:val="28"/>
          <w:lang w:val="ru-RU"/>
        </w:rPr>
        <w:t>людений, поступков и стремление совершенствовать пути достижения индивидуального и коллективного благополучия;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</w:t>
      </w:r>
      <w:r w:rsidRPr="00073A88">
        <w:rPr>
          <w:rFonts w:ascii="Times New Roman" w:hAnsi="Times New Roman"/>
          <w:color w:val="000000"/>
          <w:sz w:val="28"/>
          <w:lang w:val="ru-RU"/>
        </w:rPr>
        <w:t>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5) форм</w:t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>ирования культуры здоровья: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</w:t>
      </w:r>
      <w:r w:rsidRPr="00073A88">
        <w:rPr>
          <w:rFonts w:ascii="Times New Roman" w:hAnsi="Times New Roman"/>
          <w:color w:val="000000"/>
          <w:sz w:val="28"/>
          <w:lang w:val="ru-RU"/>
        </w:rPr>
        <w:t>технологий;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</w:t>
      </w:r>
      <w:r w:rsidRPr="00073A88">
        <w:rPr>
          <w:rFonts w:ascii="Times New Roman" w:hAnsi="Times New Roman"/>
          <w:color w:val="000000"/>
          <w:sz w:val="28"/>
          <w:lang w:val="ru-RU"/>
        </w:rPr>
        <w:t>о-технического прогресса;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</w:t>
      </w:r>
      <w:r w:rsidRPr="00073A88">
        <w:rPr>
          <w:rFonts w:ascii="Times New Roman" w:hAnsi="Times New Roman"/>
          <w:color w:val="000000"/>
          <w:sz w:val="28"/>
          <w:lang w:val="ru-RU"/>
        </w:rPr>
        <w:t>путей их решения, в том числе с учётом возможностей информационных и коммуникационных технологий;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</w:t>
      </w:r>
      <w:r w:rsidRPr="00073A88">
        <w:rPr>
          <w:rFonts w:ascii="Times New Roman" w:hAnsi="Times New Roman"/>
          <w:color w:val="000000"/>
          <w:sz w:val="28"/>
          <w:lang w:val="ru-RU"/>
        </w:rPr>
        <w:t>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</w:t>
      </w:r>
      <w:r w:rsidRPr="00073A88">
        <w:rPr>
          <w:rFonts w:ascii="Times New Roman" w:hAnsi="Times New Roman"/>
          <w:color w:val="000000"/>
          <w:sz w:val="28"/>
          <w:lang w:val="ru-RU"/>
        </w:rPr>
        <w:t>матике отражают овладение универсальными учебными действиями – познавательными, коммуникативными, регулятивными.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</w:t>
      </w:r>
      <w:r w:rsidRPr="00073A88">
        <w:rPr>
          <w:rFonts w:ascii="Times New Roman" w:hAnsi="Times New Roman"/>
          <w:color w:val="000000"/>
          <w:sz w:val="28"/>
          <w:lang w:val="ru-RU"/>
        </w:rPr>
        <w:t>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умение создавать, прим</w:t>
      </w:r>
      <w:r w:rsidRPr="00073A88">
        <w:rPr>
          <w:rFonts w:ascii="Times New Roman" w:hAnsi="Times New Roman"/>
          <w:color w:val="000000"/>
          <w:sz w:val="28"/>
          <w:lang w:val="ru-RU"/>
        </w:rPr>
        <w:t>енять и преобразовывать знаки и символы, модели и схемы для решения учебных и познавательных задач;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</w:t>
      </w:r>
      <w:r w:rsidRPr="00073A88">
        <w:rPr>
          <w:rFonts w:ascii="Times New Roman" w:hAnsi="Times New Roman"/>
          <w:color w:val="000000"/>
          <w:sz w:val="28"/>
          <w:lang w:val="ru-RU"/>
        </w:rPr>
        <w:t>ых критериев).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</w:t>
      </w:r>
      <w:r w:rsidRPr="00073A88">
        <w:rPr>
          <w:rFonts w:ascii="Times New Roman" w:hAnsi="Times New Roman"/>
          <w:color w:val="000000"/>
          <w:sz w:val="28"/>
          <w:lang w:val="ru-RU"/>
        </w:rPr>
        <w:t>олученную в ходе исследования;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073A88">
        <w:rPr>
          <w:rFonts w:ascii="Times New Roman" w:hAnsi="Times New Roman"/>
          <w:color w:val="000000"/>
          <w:sz w:val="28"/>
          <w:lang w:val="ru-RU"/>
        </w:rPr>
        <w:t>ь дефицит информации, данных, необходимых для решения поставленной задачи;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выбирать, анализ</w:t>
      </w:r>
      <w:r w:rsidRPr="00073A88">
        <w:rPr>
          <w:rFonts w:ascii="Times New Roman" w:hAnsi="Times New Roman"/>
          <w:color w:val="000000"/>
          <w:sz w:val="28"/>
          <w:lang w:val="ru-RU"/>
        </w:rPr>
        <w:t>ировать, систематизировать и интерпретировать информацию различных видов и форм представления;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</w:t>
      </w:r>
      <w:r w:rsidRPr="00073A88">
        <w:rPr>
          <w:rFonts w:ascii="Times New Roman" w:hAnsi="Times New Roman"/>
          <w:color w:val="000000"/>
          <w:sz w:val="28"/>
          <w:lang w:val="ru-RU"/>
        </w:rPr>
        <w:t>ями;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</w:t>
      </w:r>
      <w:r w:rsidRPr="00073A88">
        <w:rPr>
          <w:rFonts w:ascii="Times New Roman" w:hAnsi="Times New Roman"/>
          <w:color w:val="000000"/>
          <w:sz w:val="28"/>
          <w:lang w:val="ru-RU"/>
        </w:rPr>
        <w:t>суждениями других участников диалога, обнаруживать различие и сходство позиций;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</w:t>
      </w:r>
      <w:r w:rsidRPr="00073A88">
        <w:rPr>
          <w:rFonts w:ascii="Times New Roman" w:hAnsi="Times New Roman"/>
          <w:color w:val="000000"/>
          <w:sz w:val="28"/>
          <w:lang w:val="ru-RU"/>
        </w:rPr>
        <w:t>аудитории и в соответствии с ним составлять устные и письменные тексты с использованием иллюстративных материалов.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</w:t>
      </w:r>
      <w:r w:rsidRPr="00073A88">
        <w:rPr>
          <w:rFonts w:ascii="Times New Roman" w:hAnsi="Times New Roman"/>
          <w:color w:val="000000"/>
          <w:sz w:val="28"/>
          <w:lang w:val="ru-RU"/>
        </w:rPr>
        <w:t>емы, в том числе при создании информационного продукта;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</w:t>
      </w:r>
      <w:r w:rsidRPr="00073A88">
        <w:rPr>
          <w:rFonts w:ascii="Times New Roman" w:hAnsi="Times New Roman"/>
          <w:color w:val="000000"/>
          <w:sz w:val="28"/>
          <w:lang w:val="ru-RU"/>
        </w:rPr>
        <w:t>ь процесс и результат совместной работы;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в общий информационный продукт по критериям, самостоятельно сформулированным участниками взаимодействия;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</w:t>
      </w:r>
      <w:r w:rsidRPr="00073A88">
        <w:rPr>
          <w:rFonts w:ascii="Times New Roman" w:hAnsi="Times New Roman"/>
          <w:color w:val="000000"/>
          <w:sz w:val="28"/>
          <w:lang w:val="ru-RU"/>
        </w:rPr>
        <w:t>ь к предоставлению отчёта перед группой.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</w:t>
      </w:r>
      <w:r w:rsidRPr="00073A88">
        <w:rPr>
          <w:rFonts w:ascii="Times New Roman" w:hAnsi="Times New Roman"/>
          <w:color w:val="000000"/>
          <w:sz w:val="28"/>
          <w:lang w:val="ru-RU"/>
        </w:rPr>
        <w:t>шений, принятие решений в группе);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</w:t>
      </w:r>
      <w:r w:rsidRPr="00073A88">
        <w:rPr>
          <w:rFonts w:ascii="Times New Roman" w:hAnsi="Times New Roman"/>
          <w:color w:val="000000"/>
          <w:sz w:val="28"/>
          <w:lang w:val="ru-RU"/>
        </w:rPr>
        <w:t>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Самоконтроль (реф</w:t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>лексия):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</w:t>
      </w:r>
      <w:r w:rsidRPr="00073A88">
        <w:rPr>
          <w:rFonts w:ascii="Times New Roman" w:hAnsi="Times New Roman"/>
          <w:color w:val="000000"/>
          <w:sz w:val="28"/>
          <w:lang w:val="ru-RU"/>
        </w:rPr>
        <w:t>тоятельствам;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</w:t>
      </w:r>
      <w:r w:rsidRPr="00073A88">
        <w:rPr>
          <w:rFonts w:ascii="Times New Roman" w:hAnsi="Times New Roman"/>
          <w:color w:val="000000"/>
          <w:sz w:val="28"/>
          <w:lang w:val="ru-RU"/>
        </w:rPr>
        <w:t>изменившихся ситуаций, установленных ошибок, возникших трудностей;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осознавать н</w:t>
      </w:r>
      <w:r w:rsidRPr="00073A88">
        <w:rPr>
          <w:rFonts w:ascii="Times New Roman" w:hAnsi="Times New Roman"/>
          <w:color w:val="000000"/>
          <w:sz w:val="28"/>
          <w:lang w:val="ru-RU"/>
        </w:rPr>
        <w:t>евозможность контролировать всё вокруг даже в условиях открытого доступа к любым объёмам информации.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</w:t>
      </w:r>
      <w:r w:rsidRPr="00073A88">
        <w:rPr>
          <w:rFonts w:ascii="Times New Roman" w:hAnsi="Times New Roman"/>
          <w:color w:val="000000"/>
          <w:sz w:val="28"/>
          <w:lang w:val="ru-RU"/>
        </w:rPr>
        <w:t>нформационный процесс», «обработка информации», «хранение информации», «передача информации»;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</w:t>
      </w:r>
      <w:r w:rsidRPr="00073A88">
        <w:rPr>
          <w:rFonts w:ascii="Times New Roman" w:hAnsi="Times New Roman"/>
          <w:color w:val="000000"/>
          <w:sz w:val="28"/>
          <w:lang w:val="ru-RU"/>
        </w:rPr>
        <w:t>еской, аудио);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</w:t>
      </w:r>
      <w:r w:rsidRPr="00073A88">
        <w:rPr>
          <w:rFonts w:ascii="Times New Roman" w:hAnsi="Times New Roman"/>
          <w:color w:val="000000"/>
          <w:sz w:val="28"/>
          <w:lang w:val="ru-RU"/>
        </w:rPr>
        <w:t>примеры современных устройств хранения и передачи информации, сравнивать их количественные характеристики;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</w:t>
      </w:r>
      <w:r w:rsidRPr="00073A88">
        <w:rPr>
          <w:rFonts w:ascii="Times New Roman" w:hAnsi="Times New Roman"/>
          <w:color w:val="000000"/>
          <w:sz w:val="28"/>
          <w:lang w:val="ru-RU"/>
        </w:rPr>
        <w:t>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</w:t>
      </w:r>
      <w:r w:rsidRPr="00073A88">
        <w:rPr>
          <w:rFonts w:ascii="Times New Roman" w:hAnsi="Times New Roman"/>
          <w:color w:val="000000"/>
          <w:sz w:val="28"/>
          <w:lang w:val="ru-RU"/>
        </w:rPr>
        <w:t>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</w:t>
      </w:r>
      <w:r w:rsidRPr="00073A88">
        <w:rPr>
          <w:rFonts w:ascii="Times New Roman" w:hAnsi="Times New Roman"/>
          <w:color w:val="000000"/>
          <w:sz w:val="28"/>
          <w:lang w:val="ru-RU"/>
        </w:rPr>
        <w:t>зентаций;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</w:t>
      </w:r>
      <w:r w:rsidRPr="00073A88">
        <w:rPr>
          <w:rFonts w:ascii="Times New Roman" w:hAnsi="Times New Roman"/>
          <w:color w:val="000000"/>
          <w:sz w:val="28"/>
          <w:lang w:val="ru-RU"/>
        </w:rPr>
        <w:t>ристического характера;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</w:t>
      </w:r>
      <w:r w:rsidRPr="00073A88">
        <w:rPr>
          <w:rFonts w:ascii="Times New Roman" w:hAnsi="Times New Roman"/>
          <w:color w:val="000000"/>
          <w:sz w:val="28"/>
          <w:lang w:val="ru-RU"/>
        </w:rPr>
        <w:t>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применять методы профилактики негативного влияния средств информационных и коммуникационных </w:t>
      </w:r>
      <w:r w:rsidRPr="00073A88">
        <w:rPr>
          <w:rFonts w:ascii="Times New Roman" w:hAnsi="Times New Roman"/>
          <w:color w:val="000000"/>
          <w:sz w:val="28"/>
          <w:lang w:val="ru-RU"/>
        </w:rPr>
        <w:t>технологий на здоровье пользователя.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записывать и сравнивать целые числа от 0 до 1024 в </w:t>
      </w:r>
      <w:r w:rsidRPr="00073A88">
        <w:rPr>
          <w:rFonts w:ascii="Times New Roman" w:hAnsi="Times New Roman"/>
          <w:color w:val="000000"/>
          <w:sz w:val="28"/>
          <w:lang w:val="ru-RU"/>
        </w:rPr>
        <w:t>различных позиционных системах счисления (с основаниями 2, 8, 16), выполнять арифметические операции над ними;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</w:t>
      </w:r>
      <w:r w:rsidRPr="00073A88">
        <w:rPr>
          <w:rFonts w:ascii="Times New Roman" w:hAnsi="Times New Roman"/>
          <w:color w:val="000000"/>
          <w:sz w:val="28"/>
          <w:lang w:val="ru-RU"/>
        </w:rPr>
        <w:t>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</w:t>
      </w:r>
      <w:r w:rsidRPr="00073A88">
        <w:rPr>
          <w:rFonts w:ascii="Times New Roman" w:hAnsi="Times New Roman"/>
          <w:color w:val="000000"/>
          <w:sz w:val="28"/>
          <w:lang w:val="ru-RU"/>
        </w:rPr>
        <w:t>мая разницу между употреблением этих терминов в обыденной речи и в информатике;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</w:t>
      </w:r>
      <w:r w:rsidRPr="00073A88">
        <w:rPr>
          <w:rFonts w:ascii="Times New Roman" w:hAnsi="Times New Roman"/>
          <w:color w:val="000000"/>
          <w:sz w:val="28"/>
          <w:lang w:val="ru-RU"/>
        </w:rPr>
        <w:t>ний и циклов для управления исполнителями, такими как Робот, Черепашка, Чертёжник;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при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 логические значения, операции и выражения с ними;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</w:t>
      </w:r>
      <w:r w:rsidRPr="00073A88">
        <w:rPr>
          <w:rFonts w:ascii="Times New Roman" w:hAnsi="Times New Roman"/>
          <w:color w:val="000000"/>
          <w:sz w:val="28"/>
          <w:lang w:val="ru-RU"/>
        </w:rPr>
        <w:t>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натурального числа на простоту, выделения цифр из натурального числа.</w:t>
      </w:r>
    </w:p>
    <w:p w:rsidR="00D25B46" w:rsidRPr="00073A88" w:rsidRDefault="00D25B46">
      <w:pPr>
        <w:spacing w:after="0" w:line="264" w:lineRule="auto"/>
        <w:ind w:left="120"/>
        <w:jc w:val="both"/>
        <w:rPr>
          <w:lang w:val="ru-RU"/>
        </w:rPr>
      </w:pPr>
    </w:p>
    <w:p w:rsidR="00D25B46" w:rsidRPr="00073A88" w:rsidRDefault="00CB1AB1">
      <w:pPr>
        <w:spacing w:after="0" w:line="264" w:lineRule="auto"/>
        <w:ind w:left="12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3A8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</w:t>
      </w:r>
      <w:r w:rsidRPr="00073A88">
        <w:rPr>
          <w:rFonts w:ascii="Times New Roman" w:hAnsi="Times New Roman"/>
          <w:color w:val="000000"/>
          <w:sz w:val="28"/>
          <w:lang w:val="ru-RU"/>
        </w:rPr>
        <w:t>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ассивов (поиск максимумов, минимумов, суммы или количества элементов </w:t>
      </w:r>
      <w:r w:rsidRPr="00073A8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73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виды моделей, оценивать адекватность модели моделируемому объекту и целям моделирования;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</w:t>
      </w:r>
      <w:r w:rsidRPr="00073A88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диапазона таблицы и упорядочиванием (сортировкой) его элементов;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</w:t>
      </w:r>
      <w:r w:rsidRPr="00073A88">
        <w:rPr>
          <w:rFonts w:ascii="Times New Roman" w:hAnsi="Times New Roman"/>
          <w:color w:val="000000"/>
          <w:sz w:val="28"/>
          <w:lang w:val="ru-RU"/>
        </w:rPr>
        <w:t>рифметическое, поиск максимального и минимального значения), абсолютной, относительной, смешанной адресации;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</w:t>
      </w:r>
      <w:r w:rsidRPr="00073A88">
        <w:rPr>
          <w:rFonts w:ascii="Times New Roman" w:hAnsi="Times New Roman"/>
          <w:color w:val="000000"/>
          <w:sz w:val="28"/>
          <w:lang w:val="ru-RU"/>
        </w:rPr>
        <w:t>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</w:t>
      </w:r>
      <w:r w:rsidRPr="00073A88">
        <w:rPr>
          <w:rFonts w:ascii="Times New Roman" w:hAnsi="Times New Roman"/>
          <w:color w:val="000000"/>
          <w:sz w:val="28"/>
          <w:lang w:val="ru-RU"/>
        </w:rPr>
        <w:t>дарственных услуг, образовательных сервисов Интернета в учебной и повседневной деятельности;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</w:t>
      </w:r>
      <w:r w:rsidRPr="00073A88">
        <w:rPr>
          <w:rFonts w:ascii="Times New Roman" w:hAnsi="Times New Roman"/>
          <w:color w:val="000000"/>
          <w:sz w:val="28"/>
          <w:lang w:val="ru-RU"/>
        </w:rPr>
        <w:t xml:space="preserve">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25B46" w:rsidRPr="00073A88" w:rsidRDefault="00CB1AB1">
      <w:pPr>
        <w:spacing w:after="0" w:line="264" w:lineRule="auto"/>
        <w:ind w:firstLine="600"/>
        <w:jc w:val="both"/>
        <w:rPr>
          <w:lang w:val="ru-RU"/>
        </w:rPr>
      </w:pPr>
      <w:r w:rsidRPr="00073A88">
        <w:rPr>
          <w:rFonts w:ascii="Times New Roman" w:hAnsi="Times New Roman"/>
          <w:color w:val="000000"/>
          <w:sz w:val="28"/>
          <w:lang w:val="ru-RU"/>
        </w:rPr>
        <w:t>распознавать по</w:t>
      </w:r>
      <w:r w:rsidRPr="00073A88">
        <w:rPr>
          <w:rFonts w:ascii="Times New Roman" w:hAnsi="Times New Roman"/>
          <w:color w:val="000000"/>
          <w:sz w:val="28"/>
          <w:lang w:val="ru-RU"/>
        </w:rPr>
        <w:t>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25B46" w:rsidRPr="00073A88" w:rsidRDefault="00D25B46">
      <w:pPr>
        <w:rPr>
          <w:lang w:val="ru-RU"/>
        </w:rPr>
        <w:sectPr w:rsidR="00D25B46" w:rsidRPr="00073A88">
          <w:pgSz w:w="11906" w:h="16383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bookmarkStart w:id="9" w:name="block-42228998"/>
      <w:bookmarkEnd w:id="8"/>
      <w:r w:rsidRPr="00073A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5B46" w:rsidRDefault="00CB1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25B4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(цифровые) образовательные ресурсы </w:t>
            </w:r>
          </w:p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</w:tbl>
    <w:p w:rsidR="00D25B46" w:rsidRDefault="00D25B46">
      <w:pPr>
        <w:sectPr w:rsidR="00D25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25B4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</w:tbl>
    <w:p w:rsidR="00D25B46" w:rsidRDefault="00D25B46">
      <w:pPr>
        <w:sectPr w:rsidR="00D25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25B4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</w:tbl>
    <w:p w:rsidR="00D25B46" w:rsidRPr="00637FB7" w:rsidRDefault="00D25B46">
      <w:pPr>
        <w:rPr>
          <w:lang w:val="ru-RU"/>
        </w:rPr>
        <w:sectPr w:rsidR="00D25B46" w:rsidRPr="00637F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D25B46" w:rsidRPr="00637FB7" w:rsidRDefault="00D25B46">
      <w:pPr>
        <w:rPr>
          <w:lang w:val="ru-RU"/>
        </w:rPr>
        <w:sectPr w:rsidR="00D25B46" w:rsidRPr="00637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bookmarkStart w:id="11" w:name="block-422289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5B46" w:rsidRDefault="00CB1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D25B4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компьютере как текстов в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</w:tbl>
    <w:p w:rsidR="00D25B46" w:rsidRDefault="00D25B46">
      <w:pPr>
        <w:sectPr w:rsidR="00D25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D25B4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Подведение итогов.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</w:tbl>
    <w:p w:rsidR="00D25B46" w:rsidRDefault="00D25B46">
      <w:pPr>
        <w:sectPr w:rsidR="00D25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D25B4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B46" w:rsidRDefault="00D25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B46" w:rsidRDefault="00D25B46"/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B46" w:rsidRPr="00073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</w:t>
            </w: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3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25B4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25B46" w:rsidRDefault="00D25B46">
            <w:pPr>
              <w:spacing w:after="0"/>
              <w:ind w:left="135"/>
            </w:pPr>
          </w:p>
        </w:tc>
      </w:tr>
      <w:tr w:rsidR="00D25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Pr="00073A88" w:rsidRDefault="00CB1AB1">
            <w:pPr>
              <w:spacing w:after="0"/>
              <w:ind w:left="135"/>
              <w:rPr>
                <w:lang w:val="ru-RU"/>
              </w:rPr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 w:rsidRPr="00073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25B46" w:rsidRDefault="00CB1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B46" w:rsidRDefault="00D25B46"/>
        </w:tc>
      </w:tr>
    </w:tbl>
    <w:p w:rsidR="00D25B46" w:rsidRDefault="00D25B46">
      <w:pPr>
        <w:sectPr w:rsidR="00D25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D25B46">
      <w:pPr>
        <w:sectPr w:rsidR="00D25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B46" w:rsidRDefault="00CB1AB1">
      <w:pPr>
        <w:spacing w:after="0"/>
        <w:ind w:left="120"/>
      </w:pPr>
      <w:bookmarkStart w:id="12" w:name="block-4222899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5B46" w:rsidRDefault="00CB1A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5B46" w:rsidRDefault="00D25B46">
      <w:pPr>
        <w:spacing w:after="0" w:line="480" w:lineRule="auto"/>
        <w:ind w:left="120"/>
      </w:pPr>
    </w:p>
    <w:p w:rsidR="00D25B46" w:rsidRDefault="00D25B46">
      <w:pPr>
        <w:spacing w:after="0" w:line="480" w:lineRule="auto"/>
        <w:ind w:left="120"/>
      </w:pPr>
    </w:p>
    <w:p w:rsidR="00D25B46" w:rsidRDefault="00D25B46">
      <w:pPr>
        <w:spacing w:after="0"/>
        <w:ind w:left="120"/>
      </w:pPr>
    </w:p>
    <w:p w:rsidR="00D25B46" w:rsidRDefault="00CB1A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5B46" w:rsidRDefault="00D25B46">
      <w:pPr>
        <w:spacing w:after="0" w:line="480" w:lineRule="auto"/>
        <w:ind w:left="120"/>
      </w:pPr>
    </w:p>
    <w:p w:rsidR="00D25B46" w:rsidRDefault="00D25B46">
      <w:pPr>
        <w:spacing w:after="0"/>
        <w:ind w:left="120"/>
      </w:pPr>
    </w:p>
    <w:p w:rsidR="00D25B46" w:rsidRPr="00073A88" w:rsidRDefault="00CB1AB1">
      <w:pPr>
        <w:spacing w:after="0" w:line="480" w:lineRule="auto"/>
        <w:ind w:left="120"/>
        <w:rPr>
          <w:lang w:val="ru-RU"/>
        </w:rPr>
      </w:pPr>
      <w:r w:rsidRPr="00073A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25B46" w:rsidRPr="00073A88" w:rsidRDefault="00D25B46">
      <w:pPr>
        <w:spacing w:after="0" w:line="480" w:lineRule="auto"/>
        <w:ind w:left="120"/>
        <w:rPr>
          <w:lang w:val="ru-RU"/>
        </w:rPr>
      </w:pPr>
    </w:p>
    <w:p w:rsidR="00D25B46" w:rsidRPr="00073A88" w:rsidRDefault="00D25B46">
      <w:pPr>
        <w:rPr>
          <w:lang w:val="ru-RU"/>
        </w:rPr>
        <w:sectPr w:rsidR="00D25B46" w:rsidRPr="00073A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B1AB1" w:rsidRPr="00073A88" w:rsidRDefault="00CB1AB1">
      <w:pPr>
        <w:rPr>
          <w:lang w:val="ru-RU"/>
        </w:rPr>
      </w:pPr>
    </w:p>
    <w:sectPr w:rsidR="00CB1AB1" w:rsidRPr="00073A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5B46"/>
    <w:rsid w:val="00073A88"/>
    <w:rsid w:val="00637FB7"/>
    <w:rsid w:val="00CB1AB1"/>
    <w:rsid w:val="00D2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8593</Words>
  <Characters>48982</Characters>
  <Application>Microsoft Office Word</Application>
  <DocSecurity>0</DocSecurity>
  <Lines>408</Lines>
  <Paragraphs>114</Paragraphs>
  <ScaleCrop>false</ScaleCrop>
  <Company/>
  <LinksUpToDate>false</LinksUpToDate>
  <CharactersWithSpaces>57461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2024-09-09T07:37:00Z</dcterms:created>
  <dcterms:modified xsi:type="dcterms:W3CDTF">2024-09-09T07:44:00Z</dcterms:modified>
</cp:coreProperties>
</file>