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bookmarkStart w:id="0" w:name="block-43431440"/>
      <w:r w:rsidRPr="005A7F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5A7F80">
        <w:rPr>
          <w:sz w:val="28"/>
          <w:lang w:val="ru-RU"/>
        </w:rPr>
        <w:br/>
      </w:r>
      <w:bookmarkStart w:id="1" w:name="15a22427-dc1d-49f1-853a-d781cd4acb9d"/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5A7F80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A7F80" w:rsidTr="000D4161">
        <w:tc>
          <w:tcPr>
            <w:tcW w:w="3114" w:type="dxa"/>
          </w:tcPr>
          <w:p w:rsidR="00C53FFE" w:rsidRPr="0040209D" w:rsidRDefault="00CF39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F39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F39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F39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F39F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F39F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Наталья Михайловна</w:t>
            </w:r>
          </w:p>
          <w:p w:rsidR="000E6D86" w:rsidRDefault="00CF39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39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5716637)</w:t>
      </w:r>
    </w:p>
    <w:p w:rsidR="00EB66FD" w:rsidRPr="005A7F80" w:rsidRDefault="00EB66FD">
      <w:pPr>
        <w:spacing w:after="0"/>
        <w:ind w:left="120"/>
        <w:jc w:val="center"/>
        <w:rPr>
          <w:lang w:val="ru-RU"/>
        </w:rPr>
      </w:pPr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EB66FD" w:rsidRPr="005A7F80" w:rsidRDefault="00CF39F4">
      <w:pPr>
        <w:spacing w:after="0" w:line="408" w:lineRule="auto"/>
        <w:ind w:left="120"/>
        <w:jc w:val="center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B66FD" w:rsidRPr="005A7F80" w:rsidRDefault="00EB66FD">
      <w:pPr>
        <w:spacing w:after="0"/>
        <w:ind w:left="120"/>
        <w:jc w:val="center"/>
        <w:rPr>
          <w:lang w:val="ru-RU"/>
        </w:rPr>
      </w:pPr>
    </w:p>
    <w:p w:rsidR="00EB66FD" w:rsidRPr="005A7F80" w:rsidRDefault="00EB66FD">
      <w:pPr>
        <w:spacing w:after="0"/>
        <w:ind w:left="120"/>
        <w:jc w:val="center"/>
        <w:rPr>
          <w:lang w:val="ru-RU"/>
        </w:rPr>
      </w:pPr>
    </w:p>
    <w:p w:rsidR="00EB66FD" w:rsidRPr="005A7F80" w:rsidRDefault="00EB66FD">
      <w:pPr>
        <w:spacing w:after="0"/>
        <w:ind w:left="120"/>
        <w:jc w:val="center"/>
        <w:rPr>
          <w:lang w:val="ru-RU"/>
        </w:rPr>
      </w:pPr>
    </w:p>
    <w:p w:rsidR="00EB66FD" w:rsidRPr="005A7F80" w:rsidRDefault="00EB66FD">
      <w:pPr>
        <w:spacing w:after="0"/>
        <w:ind w:left="120"/>
        <w:jc w:val="center"/>
        <w:rPr>
          <w:lang w:val="ru-RU"/>
        </w:rPr>
      </w:pPr>
    </w:p>
    <w:p w:rsidR="00EB66FD" w:rsidRPr="005A7F80" w:rsidRDefault="00EB66FD" w:rsidP="005A7F80">
      <w:pPr>
        <w:spacing w:after="0"/>
        <w:rPr>
          <w:lang w:val="ru-RU"/>
        </w:rPr>
      </w:pPr>
    </w:p>
    <w:p w:rsidR="00EB66FD" w:rsidRPr="005A7F80" w:rsidRDefault="00EB66FD">
      <w:pPr>
        <w:spacing w:after="0"/>
        <w:ind w:left="120"/>
        <w:jc w:val="center"/>
        <w:rPr>
          <w:lang w:val="ru-RU"/>
        </w:rPr>
      </w:pPr>
    </w:p>
    <w:p w:rsidR="00EB66FD" w:rsidRPr="005A7F80" w:rsidRDefault="00CF39F4">
      <w:pPr>
        <w:spacing w:after="0"/>
        <w:ind w:left="120"/>
        <w:jc w:val="center"/>
        <w:rPr>
          <w:lang w:val="ru-RU"/>
        </w:rPr>
      </w:pPr>
      <w:bookmarkStart w:id="3" w:name="f9a345b0-6ed1-40cd-b134-a0627a792844"/>
      <w:r w:rsidRPr="005A7F80">
        <w:rPr>
          <w:rFonts w:ascii="Times New Roman" w:hAnsi="Times New Roman"/>
          <w:b/>
          <w:color w:val="000000"/>
          <w:sz w:val="28"/>
          <w:lang w:val="ru-RU"/>
        </w:rPr>
        <w:t>Грачев</w:t>
      </w:r>
      <w:bookmarkEnd w:id="3"/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Pr="005A7F8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EB66FD">
      <w:pPr>
        <w:rPr>
          <w:lang w:val="ru-RU"/>
        </w:rPr>
        <w:sectPr w:rsidR="00EB66FD" w:rsidRPr="005A7F80">
          <w:pgSz w:w="11906" w:h="16383"/>
          <w:pgMar w:top="1134" w:right="850" w:bottom="1134" w:left="1701" w:header="720" w:footer="720" w:gutter="0"/>
          <w:cols w:space="720"/>
        </w:sectPr>
      </w:pP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bookmarkStart w:id="5" w:name="block-43431439"/>
      <w:bookmarkEnd w:id="0"/>
      <w:r w:rsidRPr="005A7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</w:t>
      </w:r>
      <w:r w:rsidRPr="005A7F80">
        <w:rPr>
          <w:rFonts w:ascii="Times New Roman" w:hAnsi="Times New Roman"/>
          <w:color w:val="000000"/>
          <w:sz w:val="28"/>
          <w:lang w:val="ru-RU"/>
        </w:rPr>
        <w:t>о разделам и темам курса.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</w:t>
      </w:r>
      <w:r w:rsidRPr="005A7F80">
        <w:rPr>
          <w:rFonts w:ascii="Times New Roman" w:hAnsi="Times New Roman"/>
          <w:color w:val="000000"/>
          <w:sz w:val="28"/>
          <w:lang w:val="ru-RU"/>
        </w:rPr>
        <w:t>и понимания человека и общества в связи прошлого, настоящего и будущего.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5A7F80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</w:t>
      </w:r>
      <w:r w:rsidRPr="005A7F80">
        <w:rPr>
          <w:rFonts w:ascii="Times New Roman" w:hAnsi="Times New Roman"/>
          <w:color w:val="000000"/>
          <w:sz w:val="28"/>
          <w:lang w:val="ru-RU"/>
        </w:rPr>
        <w:t>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</w:t>
      </w:r>
      <w:r w:rsidRPr="005A7F80">
        <w:rPr>
          <w:rFonts w:ascii="Times New Roman" w:hAnsi="Times New Roman"/>
          <w:color w:val="000000"/>
          <w:sz w:val="28"/>
          <w:lang w:val="ru-RU"/>
        </w:rPr>
        <w:t>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При разра</w:t>
      </w:r>
      <w:r w:rsidRPr="005A7F80">
        <w:rPr>
          <w:rFonts w:ascii="Times New Roman" w:hAnsi="Times New Roman"/>
          <w:color w:val="000000"/>
          <w:sz w:val="28"/>
          <w:lang w:val="ru-RU"/>
        </w:rPr>
        <w:t>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</w:t>
      </w:r>
      <w:r w:rsidRPr="005A7F80">
        <w:rPr>
          <w:rFonts w:ascii="Times New Roman" w:hAnsi="Times New Roman"/>
          <w:color w:val="000000"/>
          <w:sz w:val="28"/>
          <w:lang w:val="ru-RU"/>
        </w:rPr>
        <w:t>лений нацистов в годы Великой Отечественной войны 1941–1945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5A7F80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освоение си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людьми и народами, в духе демократических ценностей современного общества;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</w:t>
      </w:r>
      <w:r w:rsidRPr="005A7F80">
        <w:rPr>
          <w:rFonts w:ascii="Times New Roman" w:hAnsi="Times New Roman"/>
          <w:color w:val="000000"/>
          <w:sz w:val="28"/>
          <w:lang w:val="ru-RU"/>
        </w:rPr>
        <w:t>лое – настоящее – будущее»;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</w:t>
      </w:r>
      <w:r w:rsidRPr="005A7F80">
        <w:rPr>
          <w:rFonts w:ascii="Times New Roman" w:hAnsi="Times New Roman"/>
          <w:color w:val="000000"/>
          <w:sz w:val="28"/>
          <w:lang w:val="ru-RU"/>
        </w:rPr>
        <w:t>м общении.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EB66FD" w:rsidRPr="005A7F80" w:rsidRDefault="00EB66FD">
      <w:pPr>
        <w:rPr>
          <w:lang w:val="ru-RU"/>
        </w:rPr>
        <w:sectPr w:rsidR="00EB66FD" w:rsidRPr="005A7F80">
          <w:pgSz w:w="11906" w:h="16383"/>
          <w:pgMar w:top="1134" w:right="850" w:bottom="1134" w:left="1701" w:header="720" w:footer="720" w:gutter="0"/>
          <w:cols w:space="720"/>
        </w:sect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bookmarkStart w:id="6" w:name="block-43431444"/>
      <w:bookmarkEnd w:id="5"/>
      <w:r w:rsidRPr="005A7F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Default="00CF39F4">
      <w:pPr>
        <w:spacing w:after="0" w:line="264" w:lineRule="auto"/>
        <w:ind w:left="120"/>
        <w:jc w:val="both"/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EB66FD" w:rsidRDefault="00EB66FD">
      <w:pPr>
        <w:spacing w:after="0" w:line="264" w:lineRule="auto"/>
        <w:ind w:left="120"/>
        <w:jc w:val="both"/>
      </w:pP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Понятие «Новейшее время». Хронологические рамки и п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ериодизация Новейшей истории.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Мир наканун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>е Первой мировой войны.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Первая мировая войн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A7F80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Мир 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>в 1918–1938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5A7F80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кая власть в Венгрии. </w:t>
      </w:r>
      <w:r>
        <w:rPr>
          <w:rFonts w:ascii="Times New Roman" w:hAnsi="Times New Roman"/>
          <w:color w:val="000000"/>
          <w:sz w:val="28"/>
        </w:rPr>
        <w:t xml:space="preserve">Революционное движение и образование Коммунистического интернационала. </w:t>
      </w:r>
      <w:r w:rsidRPr="005A7F80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</w:t>
      </w:r>
      <w:r w:rsidRPr="005A7F80">
        <w:rPr>
          <w:rFonts w:ascii="Times New Roman" w:hAnsi="Times New Roman"/>
          <w:color w:val="000000"/>
          <w:sz w:val="28"/>
          <w:lang w:val="ru-RU"/>
        </w:rPr>
        <w:t>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</w:t>
      </w:r>
      <w:r w:rsidRPr="005A7F80">
        <w:rPr>
          <w:rFonts w:ascii="Times New Roman" w:hAnsi="Times New Roman"/>
          <w:color w:val="000000"/>
          <w:sz w:val="28"/>
          <w:lang w:val="ru-RU"/>
        </w:rPr>
        <w:t>о договора и Вашингтонского соглашения на развитие международных отношений.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5A7F80">
        <w:rPr>
          <w:rFonts w:ascii="Times New Roman" w:hAnsi="Times New Roman"/>
          <w:color w:val="000000"/>
          <w:sz w:val="28"/>
          <w:lang w:val="ru-RU"/>
        </w:rPr>
        <w:t>Факторы, способствующие изменениям в социально-экономической сфере в странах Запада. Экономический бум. Дем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ократизация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талии. Особенности режима Муссолини. Начало борьбы с фашизмом.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</w:t>
      </w:r>
      <w:r>
        <w:rPr>
          <w:rFonts w:ascii="Times New Roman" w:hAnsi="Times New Roman"/>
          <w:color w:val="000000"/>
          <w:sz w:val="28"/>
        </w:rPr>
        <w:t xml:space="preserve">«Новый курс» Ф. Рузвельта. Значение реформ. </w:t>
      </w:r>
      <w:r w:rsidRPr="005A7F80">
        <w:rPr>
          <w:rFonts w:ascii="Times New Roman" w:hAnsi="Times New Roman"/>
          <w:color w:val="000000"/>
          <w:sz w:val="28"/>
          <w:lang w:val="ru-RU"/>
        </w:rPr>
        <w:t>Роль государства в экономике стран Евр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опы и Латинской Америки.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</w:t>
      </w:r>
      <w:r w:rsidRPr="005A7F80">
        <w:rPr>
          <w:rFonts w:ascii="Times New Roman" w:hAnsi="Times New Roman"/>
          <w:color w:val="000000"/>
          <w:sz w:val="28"/>
          <w:lang w:val="ru-RU"/>
        </w:rPr>
        <w:t>теж в Испании. Революция в Испании. Поражение Испанской Республики. Причины и значение гражданской войны в Испании.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5A7F80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Агрессивная внешняя политика Японии. Нестабильность в Китае в межвоенный период. Национально-освободительная борьба в Индии. </w:t>
      </w:r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Нарастание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5A7F80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Нача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ло Второй мировой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</w:t>
      </w:r>
      <w:r>
        <w:rPr>
          <w:rFonts w:ascii="Times New Roman" w:hAnsi="Times New Roman"/>
          <w:color w:val="000000"/>
          <w:sz w:val="28"/>
        </w:rPr>
        <w:t xml:space="preserve">Борьба Китая </w:t>
      </w:r>
      <w:r>
        <w:rPr>
          <w:rFonts w:ascii="Times New Roman" w:hAnsi="Times New Roman"/>
          <w:color w:val="000000"/>
          <w:sz w:val="28"/>
        </w:rPr>
        <w:t xml:space="preserve">против японских агрессоров в 1939–1941 гг. </w:t>
      </w:r>
      <w:r w:rsidRPr="005A7F80">
        <w:rPr>
          <w:rFonts w:ascii="Times New Roman" w:hAnsi="Times New Roman"/>
          <w:color w:val="000000"/>
          <w:sz w:val="28"/>
          <w:lang w:val="ru-RU"/>
        </w:rPr>
        <w:t>Причины побед Германии и ее союзников в начальный период Второй мировой войны.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</w:t>
      </w:r>
      <w:r w:rsidRPr="005A7F80">
        <w:rPr>
          <w:rFonts w:ascii="Times New Roman" w:hAnsi="Times New Roman"/>
          <w:color w:val="000000"/>
          <w:sz w:val="28"/>
          <w:lang w:val="ru-RU"/>
        </w:rPr>
        <w:t>ных Наций. Положение в оккупированных странах.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и насильственные переселения. </w:t>
      </w:r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К</w:t>
      </w:r>
      <w:r w:rsidRPr="005A7F80">
        <w:rPr>
          <w:rFonts w:ascii="Times New Roman" w:hAnsi="Times New Roman"/>
          <w:color w:val="000000"/>
          <w:sz w:val="28"/>
          <w:lang w:val="ru-RU"/>
        </w:rPr>
        <w:t>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йне на Тихом океане.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Американские ато</w:t>
      </w:r>
      <w:r w:rsidRPr="005A7F80">
        <w:rPr>
          <w:rFonts w:ascii="Times New Roman" w:hAnsi="Times New Roman"/>
          <w:color w:val="000000"/>
          <w:sz w:val="28"/>
          <w:lang w:val="ru-RU"/>
        </w:rPr>
        <w:t>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</w:t>
      </w:r>
      <w:r w:rsidRPr="005A7F80">
        <w:rPr>
          <w:rFonts w:ascii="Times New Roman" w:hAnsi="Times New Roman"/>
          <w:color w:val="000000"/>
          <w:sz w:val="28"/>
          <w:lang w:val="ru-RU"/>
        </w:rPr>
        <w:t>ировой войны.</w:t>
      </w:r>
    </w:p>
    <w:p w:rsidR="00EB66FD" w:rsidRPr="005A7F80" w:rsidRDefault="00EB66FD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</w:t>
      </w:r>
      <w:r w:rsidRPr="005A7F80">
        <w:rPr>
          <w:rFonts w:ascii="Times New Roman" w:hAnsi="Times New Roman"/>
          <w:color w:val="000000"/>
          <w:sz w:val="28"/>
          <w:lang w:val="ru-RU"/>
        </w:rPr>
        <w:t>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Россия 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>в Первой мировой войне.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</w:t>
      </w:r>
      <w:r w:rsidRPr="005A7F80">
        <w:rPr>
          <w:rFonts w:ascii="Times New Roman" w:hAnsi="Times New Roman"/>
          <w:color w:val="000000"/>
          <w:sz w:val="28"/>
          <w:lang w:val="ru-RU"/>
        </w:rPr>
        <w:t>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Выступление генерала Л.Г. Корнилова. Рост влияния большевиков. Подготовка и проведение вооруженного восстания в Петрограде. </w:t>
      </w:r>
      <w:r>
        <w:rPr>
          <w:rFonts w:ascii="Times New Roman" w:hAnsi="Times New Roman"/>
          <w:color w:val="000000"/>
          <w:sz w:val="28"/>
        </w:rPr>
        <w:t xml:space="preserve">Свержение Временного правительства и взятие власти большевиками. </w:t>
      </w:r>
      <w:r w:rsidRPr="005A7F80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правительства большевиков и левых эсеров. Р</w:t>
      </w:r>
      <w:r w:rsidRPr="005A7F80">
        <w:rPr>
          <w:rFonts w:ascii="Times New Roman" w:hAnsi="Times New Roman"/>
          <w:color w:val="000000"/>
          <w:sz w:val="28"/>
          <w:lang w:val="ru-RU"/>
        </w:rPr>
        <w:t>усская православная церковь в условиях революции.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Конституция РСФСР 1918 год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Гражданской войны в России. Формиров</w:t>
      </w:r>
      <w:r w:rsidRPr="005A7F80">
        <w:rPr>
          <w:rFonts w:ascii="Times New Roman" w:hAnsi="Times New Roman"/>
          <w:color w:val="000000"/>
          <w:sz w:val="28"/>
          <w:lang w:val="ru-RU"/>
        </w:rPr>
        <w:t>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белый: причины и масштабы. Польско-со</w:t>
      </w:r>
      <w:r w:rsidRPr="005A7F80">
        <w:rPr>
          <w:rFonts w:ascii="Times New Roman" w:hAnsi="Times New Roman"/>
          <w:color w:val="000000"/>
          <w:sz w:val="28"/>
          <w:lang w:val="ru-RU"/>
        </w:rPr>
        <w:t>ветская война. Рижский мирный договор с Польшей. Причины победы Красной армии в Гражданской войне.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5A7F80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Возникновение национальных государств на окра</w:t>
      </w:r>
      <w:r w:rsidRPr="005A7F80">
        <w:rPr>
          <w:rFonts w:ascii="Times New Roman" w:hAnsi="Times New Roman"/>
          <w:color w:val="000000"/>
          <w:sz w:val="28"/>
          <w:lang w:val="ru-RU"/>
        </w:rPr>
        <w:t>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в </w:t>
      </w:r>
      <w:r w:rsidRPr="005A7F80">
        <w:rPr>
          <w:rFonts w:ascii="Times New Roman" w:hAnsi="Times New Roman"/>
          <w:color w:val="000000"/>
          <w:sz w:val="28"/>
          <w:lang w:val="ru-RU"/>
        </w:rPr>
        <w:t>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кой революции для демографии и экономики. Власть и церковь.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 про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1924 г. Административно-территориальные реформы и национально-государственное строительство. Политика коренизации.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 и борьба за власть. Внутрипартийная борьба и ликвидация оппозиции внут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ри ВКП(б).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r>
        <w:rPr>
          <w:rFonts w:ascii="Times New Roman" w:hAnsi="Times New Roman"/>
          <w:color w:val="000000"/>
          <w:sz w:val="28"/>
        </w:rPr>
        <w:t>Дипломатические конфли</w:t>
      </w:r>
      <w:r>
        <w:rPr>
          <w:rFonts w:ascii="Times New Roman" w:hAnsi="Times New Roman"/>
          <w:color w:val="000000"/>
          <w:sz w:val="28"/>
        </w:rPr>
        <w:t xml:space="preserve">кты с западными странами.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r>
        <w:rPr>
          <w:rFonts w:ascii="Times New Roman" w:hAnsi="Times New Roman"/>
          <w:color w:val="000000"/>
          <w:sz w:val="28"/>
        </w:rPr>
        <w:t xml:space="preserve">Сменовеховство. Культура русской эмиграции.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Власть и церковь. Развитие образования. Развитие науки и техники. Начало «нового искусства». Перемены в повседневной жизни и общественных </w:t>
      </w:r>
      <w:r w:rsidRPr="005A7F80">
        <w:rPr>
          <w:rFonts w:ascii="Times New Roman" w:hAnsi="Times New Roman"/>
          <w:color w:val="000000"/>
          <w:sz w:val="28"/>
          <w:lang w:val="ru-RU"/>
        </w:rPr>
        <w:t>настроениях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5A7F80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r>
        <w:rPr>
          <w:rFonts w:ascii="Times New Roman" w:hAnsi="Times New Roman"/>
          <w:color w:val="000000"/>
          <w:sz w:val="28"/>
        </w:rPr>
        <w:t xml:space="preserve">Начало коллективизации. Раскулачивание. Голод 1932–1933 гг. </w:t>
      </w:r>
      <w:r w:rsidRPr="005A7F80">
        <w:rPr>
          <w:rFonts w:ascii="Times New Roman" w:hAnsi="Times New Roman"/>
          <w:color w:val="000000"/>
          <w:sz w:val="28"/>
          <w:lang w:val="ru-RU"/>
        </w:rPr>
        <w:t>Становление колхозной системы. Итоги коллективизации.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Конституция 1936 года. Укрепление политического режима.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>Формирование «нового чел</w:t>
      </w:r>
      <w:r>
        <w:rPr>
          <w:rFonts w:ascii="Times New Roman" w:hAnsi="Times New Roman"/>
          <w:color w:val="000000"/>
          <w:sz w:val="28"/>
        </w:rPr>
        <w:t xml:space="preserve">овека».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литература. Советские кинематограф, музыка, изобразительное ис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кусство, театр. 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Русское Зарубежье и его роль в развитии мировой культуры. Численность, состав и главные центры Русского Зарубежья. </w:t>
      </w:r>
      <w:r>
        <w:rPr>
          <w:rFonts w:ascii="Times New Roman" w:hAnsi="Times New Roman"/>
          <w:color w:val="000000"/>
          <w:sz w:val="28"/>
        </w:rPr>
        <w:t xml:space="preserve">Русская зарубежная Церковь. Культура Русского Зарубежья. </w:t>
      </w:r>
      <w:r>
        <w:rPr>
          <w:rFonts w:ascii="Times New Roman" w:hAnsi="Times New Roman"/>
          <w:color w:val="000000"/>
          <w:sz w:val="28"/>
        </w:rPr>
        <w:t>Повседневная жизнь эмигрантов.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зопасности на Дальнем Востоке. Советско-германский договор о ненападении.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</w:t>
      </w:r>
      <w:r w:rsidRPr="005A7F80">
        <w:rPr>
          <w:rFonts w:ascii="Times New Roman" w:hAnsi="Times New Roman"/>
          <w:color w:val="000000"/>
          <w:sz w:val="28"/>
          <w:lang w:val="ru-RU"/>
        </w:rPr>
        <w:t>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</w:t>
      </w:r>
      <w:r w:rsidRPr="005A7F80">
        <w:rPr>
          <w:rFonts w:ascii="Times New Roman" w:hAnsi="Times New Roman"/>
          <w:color w:val="000000"/>
          <w:sz w:val="28"/>
          <w:lang w:val="ru-RU"/>
        </w:rPr>
        <w:t>ий Союз в 1920–1930-е гг.».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режим. Партизанское и подпольное движение. </w:t>
      </w:r>
      <w:r>
        <w:rPr>
          <w:rFonts w:ascii="Times New Roman" w:hAnsi="Times New Roman"/>
          <w:color w:val="000000"/>
          <w:sz w:val="28"/>
        </w:rPr>
        <w:t xml:space="preserve">Трагедия плена. Репатриации. Пособники оккупантов.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</w:t>
      </w:r>
      <w:r w:rsidRPr="005A7F80">
        <w:rPr>
          <w:rFonts w:ascii="Times New Roman" w:hAnsi="Times New Roman"/>
          <w:color w:val="000000"/>
          <w:sz w:val="28"/>
          <w:lang w:val="ru-RU"/>
        </w:rPr>
        <w:t>советских людей. Государство и церковь в годы войны.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</w:t>
      </w:r>
      <w:r w:rsidRPr="005A7F80">
        <w:rPr>
          <w:rFonts w:ascii="Times New Roman" w:hAnsi="Times New Roman"/>
          <w:color w:val="000000"/>
          <w:sz w:val="28"/>
          <w:lang w:val="ru-RU"/>
        </w:rPr>
        <w:t>вской коалиции. Тегеранская конференция 1943 г. Завершение коренного перелома.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5A7F80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бождение Крыма. Поражение Финляндии. </w:t>
      </w:r>
      <w:r>
        <w:rPr>
          <w:rFonts w:ascii="Times New Roman" w:hAnsi="Times New Roman"/>
          <w:color w:val="000000"/>
          <w:sz w:val="28"/>
        </w:rPr>
        <w:t>Освобождение Белорусской ССР. Освобождение Прибалтики. Львовско-Сандомирская операция.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</w:t>
      </w:r>
      <w:r w:rsidRPr="005A7F80">
        <w:rPr>
          <w:rFonts w:ascii="Times New Roman" w:hAnsi="Times New Roman"/>
          <w:color w:val="000000"/>
          <w:sz w:val="28"/>
          <w:lang w:val="ru-RU"/>
        </w:rPr>
        <w:t>. Разграбление культурных ценностей на оккупированных территориях.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5A7F80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Помощь населению освобожденных стран. Ялтинская конференция. Последние сражения. Битва за Берлин. </w:t>
      </w:r>
      <w:r>
        <w:rPr>
          <w:rFonts w:ascii="Times New Roman" w:hAnsi="Times New Roman"/>
          <w:color w:val="000000"/>
          <w:sz w:val="28"/>
        </w:rPr>
        <w:t xml:space="preserve">Встреча на Эльбе. Взятие Берлина и капитуляция Германии.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</w:t>
      </w:r>
      <w:r w:rsidRPr="005A7F80">
        <w:rPr>
          <w:rFonts w:ascii="Times New Roman" w:hAnsi="Times New Roman"/>
          <w:color w:val="000000"/>
          <w:sz w:val="28"/>
          <w:lang w:val="ru-RU"/>
        </w:rPr>
        <w:t>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иальные потери.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EB66FD" w:rsidRPr="005A7F80" w:rsidRDefault="00EB66FD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B66FD" w:rsidRPr="005A7F80" w:rsidRDefault="00EB66FD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</w:t>
      </w:r>
      <w:r w:rsidRPr="005A7F80">
        <w:rPr>
          <w:rFonts w:ascii="Times New Roman" w:hAnsi="Times New Roman"/>
          <w:color w:val="000000"/>
          <w:sz w:val="28"/>
          <w:lang w:val="ru-RU"/>
        </w:rPr>
        <w:t>Франции в Европе и мире после войны.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6FD" w:rsidRDefault="00CF39F4">
      <w:pPr>
        <w:spacing w:after="0" w:line="264" w:lineRule="auto"/>
        <w:ind w:firstLine="600"/>
        <w:jc w:val="both"/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имов в странах Восточной Европы. Раскол Германии. Советско-югославский конфликт и политические репрессии в Восточной Европе. </w:t>
      </w:r>
      <w:r>
        <w:rPr>
          <w:rFonts w:ascii="Times New Roman" w:hAnsi="Times New Roman"/>
          <w:color w:val="000000"/>
          <w:sz w:val="28"/>
        </w:rPr>
        <w:t>Причины начала холодной войны.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</w:t>
      </w:r>
      <w:r w:rsidRPr="005A7F80">
        <w:rPr>
          <w:rFonts w:ascii="Times New Roman" w:hAnsi="Times New Roman"/>
          <w:color w:val="000000"/>
          <w:sz w:val="28"/>
          <w:lang w:val="ru-RU"/>
        </w:rPr>
        <w:t>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</w:t>
      </w:r>
      <w:r w:rsidRPr="005A7F80">
        <w:rPr>
          <w:rFonts w:ascii="Times New Roman" w:hAnsi="Times New Roman"/>
          <w:color w:val="000000"/>
          <w:sz w:val="28"/>
          <w:lang w:val="ru-RU"/>
        </w:rPr>
        <w:t>совой дискриминации в США. Новые течения в идеологии. Социальный кризис конца 1960-х гг. и его значение.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</w:t>
      </w:r>
      <w:r w:rsidRPr="005A7F80">
        <w:rPr>
          <w:rFonts w:ascii="Times New Roman" w:hAnsi="Times New Roman"/>
          <w:color w:val="000000"/>
          <w:sz w:val="28"/>
          <w:lang w:val="ru-RU"/>
        </w:rPr>
        <w:t>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Социально-экономич</w:t>
      </w:r>
      <w:r w:rsidRPr="005A7F80">
        <w:rPr>
          <w:rFonts w:ascii="Times New Roman" w:hAnsi="Times New Roman"/>
          <w:color w:val="000000"/>
          <w:sz w:val="28"/>
          <w:lang w:val="ru-RU"/>
        </w:rPr>
        <w:t>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</w:t>
      </w:r>
      <w:r w:rsidRPr="005A7F80">
        <w:rPr>
          <w:rFonts w:ascii="Times New Roman" w:hAnsi="Times New Roman"/>
          <w:color w:val="000000"/>
          <w:sz w:val="28"/>
          <w:lang w:val="ru-RU"/>
        </w:rPr>
        <w:t>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ее, Вьетнаме, Лаосе, Камбодже.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Успехи Китая. Причины экономически</w:t>
      </w:r>
      <w:r w:rsidRPr="005A7F80">
        <w:rPr>
          <w:rFonts w:ascii="Times New Roman" w:hAnsi="Times New Roman"/>
          <w:color w:val="000000"/>
          <w:sz w:val="28"/>
          <w:lang w:val="ru-RU"/>
        </w:rPr>
        <w:t>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</w:t>
      </w:r>
      <w:r w:rsidRPr="005A7F80">
        <w:rPr>
          <w:rFonts w:ascii="Times New Roman" w:hAnsi="Times New Roman"/>
          <w:color w:val="000000"/>
          <w:sz w:val="28"/>
          <w:lang w:val="ru-RU"/>
        </w:rPr>
        <w:t>зация Тайланда, Малайзии и Филиппин. Индонезия и Мьянма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5A7F80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</w:t>
      </w:r>
      <w:r w:rsidRPr="005A7F80">
        <w:rPr>
          <w:rFonts w:ascii="Times New Roman" w:hAnsi="Times New Roman"/>
          <w:color w:val="000000"/>
          <w:sz w:val="28"/>
          <w:lang w:val="ru-RU"/>
        </w:rPr>
        <w:t>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Страны Тропической и Южной Африки. О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свобождение от колониальной зависимости. </w:t>
      </w:r>
      <w:r w:rsidRPr="005A7F80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</w:t>
      </w:r>
      <w:r w:rsidRPr="005A7F80">
        <w:rPr>
          <w:rFonts w:ascii="Times New Roman" w:hAnsi="Times New Roman"/>
          <w:color w:val="000000"/>
          <w:sz w:val="28"/>
          <w:lang w:val="ru-RU"/>
        </w:rPr>
        <w:t>рики после освобождения от колониальной зависимости во второй половине ХХ века, их причины.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</w:t>
      </w:r>
      <w:r w:rsidRPr="005A7F80">
        <w:rPr>
          <w:rFonts w:ascii="Times New Roman" w:hAnsi="Times New Roman"/>
          <w:color w:val="000000"/>
          <w:sz w:val="28"/>
          <w:lang w:val="ru-RU"/>
        </w:rPr>
        <w:t>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</w:t>
      </w:r>
      <w:r w:rsidRPr="005A7F80">
        <w:rPr>
          <w:rFonts w:ascii="Times New Roman" w:hAnsi="Times New Roman"/>
          <w:color w:val="000000"/>
          <w:sz w:val="28"/>
          <w:lang w:val="ru-RU"/>
        </w:rPr>
        <w:t>убе и в Центральной Америке.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</w:t>
      </w:r>
      <w:r w:rsidRPr="005A7F80">
        <w:rPr>
          <w:rFonts w:ascii="Times New Roman" w:hAnsi="Times New Roman"/>
          <w:color w:val="000000"/>
          <w:sz w:val="28"/>
          <w:lang w:val="ru-RU"/>
        </w:rPr>
        <w:t>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кий акт. Договоры ОСВ-2 и ракетный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возвращение к политике холодной войны. Конец холодной войны.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5A7F80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</w:t>
      </w:r>
      <w:r w:rsidRPr="005A7F80">
        <w:rPr>
          <w:rFonts w:ascii="Times New Roman" w:hAnsi="Times New Roman"/>
          <w:color w:val="000000"/>
          <w:sz w:val="28"/>
          <w:lang w:val="ru-RU"/>
        </w:rPr>
        <w:t>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Наука и к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>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5A7F80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скусство, музыка, архитектура, изобразительное искусство. Олимпийское движение Глобальные проблемы современности. </w:t>
      </w:r>
    </w:p>
    <w:p w:rsidR="00EB66FD" w:rsidRPr="005A7F80" w:rsidRDefault="00EB66FD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5A7F80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</w:t>
      </w:r>
      <w:r w:rsidRPr="005A7F80">
        <w:rPr>
          <w:rFonts w:ascii="Times New Roman" w:hAnsi="Times New Roman"/>
          <w:color w:val="000000"/>
          <w:sz w:val="28"/>
          <w:lang w:val="ru-RU"/>
        </w:rPr>
        <w:t>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Пол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</w:t>
      </w:r>
      <w:r w:rsidRPr="005A7F80">
        <w:rPr>
          <w:rFonts w:ascii="Times New Roman" w:hAnsi="Times New Roman"/>
          <w:color w:val="000000"/>
          <w:sz w:val="28"/>
          <w:lang w:val="ru-RU"/>
        </w:rPr>
        <w:t>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5A7F80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езд КПСС и идеологическая кампания по разоблачению культа личности Сталина. Реабилитация жертв политических репрессий. Реорганизация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Основные нап</w:t>
      </w:r>
      <w:r w:rsidRPr="005A7F80">
        <w:rPr>
          <w:rFonts w:ascii="Times New Roman" w:hAnsi="Times New Roman"/>
          <w:color w:val="000000"/>
          <w:sz w:val="28"/>
          <w:lang w:val="ru-RU"/>
        </w:rPr>
        <w:t>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азвитие.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арктики. Самолетостроение и ракетостроение. Освоение космоса.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овь. Зарождение новых форм общественной жизни. Развитие советского спорта.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</w:t>
      </w:r>
      <w:r w:rsidRPr="005A7F80">
        <w:rPr>
          <w:rFonts w:ascii="Times New Roman" w:hAnsi="Times New Roman"/>
          <w:color w:val="000000"/>
          <w:sz w:val="28"/>
          <w:lang w:val="ru-RU"/>
        </w:rPr>
        <w:t>истическая система. Распад колониальной системы. СССР и страны третьего мира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здравоохранения. На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учные и технические приоритеты. Советская космическая программа. Развитие образования. Советское здравоохранение.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искусство: поиск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 новых путей. Достижения советского спорта.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СССР. Разви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тие республик в рамках единого государства. Национальные движения. Эволюция национальной политики.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</w:t>
      </w:r>
      <w:r w:rsidRPr="005A7F80">
        <w:rPr>
          <w:rFonts w:ascii="Times New Roman" w:hAnsi="Times New Roman"/>
          <w:color w:val="000000"/>
          <w:sz w:val="28"/>
          <w:lang w:val="ru-RU"/>
        </w:rPr>
        <w:t>СЕ). СССР и развивающиеся страны. Ввод советских войск в Афганистан. СССР и страны социализма.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реформы.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5A7F8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зрушение советской модели экономики. Разработка программ перехода к рыночной экономике.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онфессиональных отношениях. Результаты политики гласности.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гопартийности. Кризис в КПСС и создание Коммунистической партии РСФСР.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ики нового мышления. Отношение к М.С. Горбачеву и его внешней политике в СССР и в мире.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</w:t>
      </w:r>
      <w:r w:rsidRPr="005A7F80">
        <w:rPr>
          <w:rFonts w:ascii="Times New Roman" w:hAnsi="Times New Roman"/>
          <w:color w:val="000000"/>
          <w:sz w:val="28"/>
          <w:lang w:val="ru-RU"/>
        </w:rPr>
        <w:t>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Российская Федерация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 xml:space="preserve"> в 1992 – начале 2020-х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5A7F80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</w:t>
      </w:r>
      <w:r w:rsidRPr="005A7F80">
        <w:rPr>
          <w:rFonts w:ascii="Times New Roman" w:hAnsi="Times New Roman"/>
          <w:color w:val="000000"/>
          <w:sz w:val="28"/>
          <w:lang w:val="ru-RU"/>
        </w:rPr>
        <w:t>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</w:t>
      </w:r>
      <w:r w:rsidRPr="005A7F80">
        <w:rPr>
          <w:rFonts w:ascii="Times New Roman" w:hAnsi="Times New Roman"/>
          <w:color w:val="000000"/>
          <w:sz w:val="28"/>
          <w:lang w:val="ru-RU"/>
        </w:rPr>
        <w:t>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ьтаты политического развития России в 1990-е гг. Отставка Президента России Б.Н. Ельцина.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</w:t>
      </w:r>
      <w:r w:rsidRPr="005A7F80">
        <w:rPr>
          <w:rFonts w:ascii="Times New Roman" w:hAnsi="Times New Roman"/>
          <w:color w:val="000000"/>
          <w:sz w:val="28"/>
          <w:lang w:val="ru-RU"/>
        </w:rPr>
        <w:t>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</w:t>
      </w:r>
      <w:r w:rsidRPr="005A7F80">
        <w:rPr>
          <w:rFonts w:ascii="Times New Roman" w:hAnsi="Times New Roman"/>
          <w:color w:val="000000"/>
          <w:sz w:val="28"/>
          <w:lang w:val="ru-RU"/>
        </w:rPr>
        <w:t>раны в 1990-е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A7F80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5A7F80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</w:t>
      </w:r>
      <w:r w:rsidRPr="005A7F80">
        <w:rPr>
          <w:rFonts w:ascii="Times New Roman" w:hAnsi="Times New Roman"/>
          <w:color w:val="000000"/>
          <w:sz w:val="28"/>
          <w:lang w:val="ru-RU"/>
        </w:rPr>
        <w:t>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</w:t>
      </w:r>
      <w:r w:rsidRPr="005A7F80">
        <w:rPr>
          <w:rFonts w:ascii="Times New Roman" w:hAnsi="Times New Roman"/>
          <w:color w:val="000000"/>
          <w:sz w:val="28"/>
          <w:lang w:val="ru-RU"/>
        </w:rPr>
        <w:t>оев.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EB66FD" w:rsidRPr="005A7F80" w:rsidRDefault="00EB66FD">
      <w:pPr>
        <w:rPr>
          <w:lang w:val="ru-RU"/>
        </w:rPr>
        <w:sectPr w:rsidR="00EB66FD" w:rsidRPr="005A7F80">
          <w:pgSz w:w="11906" w:h="16383"/>
          <w:pgMar w:top="1134" w:right="850" w:bottom="1134" w:left="1701" w:header="720" w:footer="720" w:gutter="0"/>
          <w:cols w:space="720"/>
        </w:sect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bookmarkStart w:id="11" w:name="block-43431443"/>
      <w:bookmarkEnd w:id="6"/>
      <w:r w:rsidRPr="005A7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осм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ысление сложившихся в российской истории традиций гражданского служения Отечеству;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сии, своих конституционных прав и обязанностей, уважение закона и правопорядка;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тами в соответствии с их функциями и назначением;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ред Родиной, гордости за свою страну, свой край, свой язык и культуру, прошлое и настоящее многонационального народа России;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</w:t>
      </w:r>
      <w:r w:rsidRPr="005A7F80">
        <w:rPr>
          <w:rFonts w:ascii="Times New Roman" w:hAnsi="Times New Roman"/>
          <w:color w:val="000000"/>
          <w:sz w:val="28"/>
          <w:lang w:val="ru-RU"/>
        </w:rPr>
        <w:t>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</w:t>
      </w:r>
      <w:r w:rsidRPr="005A7F80">
        <w:rPr>
          <w:rFonts w:ascii="Times New Roman" w:hAnsi="Times New Roman"/>
          <w:color w:val="000000"/>
          <w:sz w:val="28"/>
          <w:lang w:val="ru-RU"/>
        </w:rPr>
        <w:t>и сложившихся и развивавшихся духовно-нравственных ценностей российского народа;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вственные ценности и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</w:t>
      </w:r>
      <w:r w:rsidRPr="005A7F80">
        <w:rPr>
          <w:rFonts w:ascii="Times New Roman" w:hAnsi="Times New Roman"/>
          <w:color w:val="000000"/>
          <w:sz w:val="28"/>
          <w:lang w:val="ru-RU"/>
        </w:rPr>
        <w:t>нятия ценностей семейной жизни в соответствии с традициями народов России;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сохранения (в том числе на основе примеров из истории);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жизни; 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</w:t>
      </w:r>
      <w:r w:rsidRPr="005A7F80">
        <w:rPr>
          <w:rFonts w:ascii="Times New Roman" w:hAnsi="Times New Roman"/>
          <w:color w:val="000000"/>
          <w:sz w:val="28"/>
          <w:lang w:val="ru-RU"/>
        </w:rPr>
        <w:t>анию на протяжении всей жизни;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процессов на состояние природной и социальной среды, осознание глобального характера экологических проблем;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</w:t>
      </w:r>
      <w:r w:rsidRPr="005A7F80">
        <w:rPr>
          <w:rFonts w:ascii="Times New Roman" w:hAnsi="Times New Roman"/>
          <w:color w:val="000000"/>
          <w:sz w:val="28"/>
          <w:lang w:val="ru-RU"/>
        </w:rPr>
        <w:t>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</w:t>
      </w:r>
      <w:r w:rsidRPr="005A7F80">
        <w:rPr>
          <w:rFonts w:ascii="Times New Roman" w:hAnsi="Times New Roman"/>
          <w:color w:val="000000"/>
          <w:sz w:val="28"/>
          <w:lang w:val="ru-RU"/>
        </w:rPr>
        <w:t>готовность к осуществлению учебной проектно-исследовательской деятельности в сфере истории;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</w:t>
      </w:r>
      <w:r w:rsidRPr="005A7F80">
        <w:rPr>
          <w:rFonts w:ascii="Times New Roman" w:hAnsi="Times New Roman"/>
          <w:color w:val="000000"/>
          <w:sz w:val="28"/>
          <w:lang w:val="ru-RU"/>
        </w:rPr>
        <w:t>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</w:t>
      </w:r>
      <w:r w:rsidRPr="005A7F80">
        <w:rPr>
          <w:rFonts w:ascii="Times New Roman" w:hAnsi="Times New Roman"/>
          <w:color w:val="000000"/>
          <w:sz w:val="28"/>
          <w:lang w:val="ru-RU"/>
        </w:rPr>
        <w:t>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</w:t>
      </w:r>
      <w:r w:rsidRPr="005A7F80">
        <w:rPr>
          <w:rFonts w:ascii="Times New Roman" w:hAnsi="Times New Roman"/>
          <w:color w:val="000000"/>
          <w:sz w:val="28"/>
          <w:lang w:val="ru-RU"/>
        </w:rPr>
        <w:t>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5A7F80">
        <w:rPr>
          <w:rFonts w:ascii="Times New Roman" w:hAnsi="Times New Roman"/>
          <w:color w:val="000000"/>
          <w:sz w:val="28"/>
          <w:lang w:val="ru-RU"/>
        </w:rPr>
        <w:t>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</w:t>
      </w:r>
      <w:r w:rsidRPr="005A7F80">
        <w:rPr>
          <w:rFonts w:ascii="Times New Roman" w:hAnsi="Times New Roman"/>
          <w:color w:val="000000"/>
          <w:sz w:val="28"/>
          <w:lang w:val="ru-RU"/>
        </w:rPr>
        <w:t>задавать параметры и критерии их достижения;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</w:t>
      </w:r>
      <w:r w:rsidRPr="005A7F80">
        <w:rPr>
          <w:rFonts w:ascii="Times New Roman" w:hAnsi="Times New Roman"/>
          <w:color w:val="000000"/>
          <w:sz w:val="28"/>
          <w:lang w:val="ru-RU"/>
        </w:rPr>
        <w:t>ов целям.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A7F80">
        <w:rPr>
          <w:rFonts w:ascii="Times New Roman" w:hAnsi="Times New Roman"/>
          <w:color w:val="000000"/>
          <w:sz w:val="28"/>
          <w:lang w:val="ru-RU"/>
        </w:rPr>
        <w:t>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осуществлять анализ объект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 в соответствии с принципом историзма, основными процедурами исторического познания;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 связи событий прошлого и настоящего;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но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визну и обоснованность полученного результата;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проведенного учебного исследования в совр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еменном общественном контексте. 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информацию;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комплексы источников, в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ыявляя совпадения и различия их свидетельств;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</w:t>
      </w:r>
      <w:r w:rsidRPr="005A7F80">
        <w:rPr>
          <w:rFonts w:ascii="Times New Roman" w:hAnsi="Times New Roman"/>
          <w:color w:val="000000"/>
          <w:sz w:val="28"/>
          <w:lang w:val="ru-RU"/>
        </w:rPr>
        <w:t>азначения информации целевой аудитории, выбирая оптимальную форму представления и визуализации.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аимодействия, в том числе межкультурного, в образовательной организации и социальном окружении;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</w:t>
      </w:r>
      <w:r w:rsidRPr="005A7F80">
        <w:rPr>
          <w:rFonts w:ascii="Times New Roman" w:hAnsi="Times New Roman"/>
          <w:color w:val="000000"/>
          <w:sz w:val="28"/>
          <w:lang w:val="ru-RU"/>
        </w:rPr>
        <w:t>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</w:t>
      </w:r>
      <w:r w:rsidRPr="005A7F80">
        <w:rPr>
          <w:rFonts w:ascii="Times New Roman" w:hAnsi="Times New Roman"/>
          <w:color w:val="000000"/>
          <w:sz w:val="28"/>
          <w:lang w:val="ru-RU"/>
        </w:rPr>
        <w:t>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осознавать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</w:t>
      </w:r>
      <w:r w:rsidRPr="005A7F80">
        <w:rPr>
          <w:rFonts w:ascii="Times New Roman" w:hAnsi="Times New Roman"/>
          <w:color w:val="000000"/>
          <w:sz w:val="28"/>
          <w:lang w:val="ru-RU"/>
        </w:rPr>
        <w:t>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</w:t>
      </w:r>
      <w:r w:rsidRPr="005A7F80">
        <w:rPr>
          <w:rFonts w:ascii="Times New Roman" w:hAnsi="Times New Roman"/>
          <w:color w:val="000000"/>
          <w:sz w:val="28"/>
          <w:lang w:val="ru-RU"/>
        </w:rPr>
        <w:t>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</w:t>
      </w:r>
      <w:r w:rsidRPr="005A7F80">
        <w:rPr>
          <w:rFonts w:ascii="Times New Roman" w:hAnsi="Times New Roman"/>
          <w:color w:val="000000"/>
          <w:sz w:val="28"/>
          <w:lang w:val="ru-RU"/>
        </w:rPr>
        <w:t>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исторических событий, я</w:t>
      </w:r>
      <w:r w:rsidRPr="005A7F80">
        <w:rPr>
          <w:rFonts w:ascii="Times New Roman" w:hAnsi="Times New Roman"/>
          <w:color w:val="000000"/>
          <w:sz w:val="28"/>
          <w:lang w:val="ru-RU"/>
        </w:rPr>
        <w:t>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событий, явлений, процессов;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6) умение крити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</w:t>
      </w:r>
      <w:r w:rsidRPr="005A7F80">
        <w:rPr>
          <w:rFonts w:ascii="Times New Roman" w:hAnsi="Times New Roman"/>
          <w:color w:val="000000"/>
          <w:sz w:val="28"/>
          <w:lang w:val="ru-RU"/>
        </w:rPr>
        <w:t>торическим периодом; выявлять общее и различия; привлекать контекстную информацию при работе с историческими источниками;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8) умение анализирова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</w:t>
      </w:r>
      <w:r w:rsidRPr="005A7F80">
        <w:rPr>
          <w:rFonts w:ascii="Times New Roman" w:hAnsi="Times New Roman"/>
          <w:color w:val="000000"/>
          <w:sz w:val="28"/>
          <w:lang w:val="ru-RU"/>
        </w:rPr>
        <w:t>других);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</w:t>
      </w:r>
      <w:r w:rsidRPr="005A7F80">
        <w:rPr>
          <w:rFonts w:ascii="Times New Roman" w:hAnsi="Times New Roman"/>
          <w:color w:val="000000"/>
          <w:sz w:val="28"/>
          <w:lang w:val="ru-RU"/>
        </w:rPr>
        <w:t>орическому наследию народов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 дат и этапов исто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уровне среднего общего образовани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я является усвоение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</w:t>
      </w:r>
      <w:r w:rsidRPr="005A7F80">
        <w:rPr>
          <w:rFonts w:ascii="Times New Roman" w:hAnsi="Times New Roman"/>
          <w:color w:val="000000"/>
          <w:sz w:val="28"/>
          <w:lang w:val="ru-RU"/>
        </w:rPr>
        <w:t>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EB66FD" w:rsidRPr="005A7F80" w:rsidRDefault="00EB66FD">
      <w:pPr>
        <w:spacing w:after="0" w:line="264" w:lineRule="auto"/>
        <w:ind w:left="120"/>
        <w:jc w:val="both"/>
        <w:rPr>
          <w:lang w:val="ru-RU"/>
        </w:rPr>
      </w:pP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</w:t>
      </w:r>
      <w:r w:rsidRPr="005A7F80">
        <w:rPr>
          <w:rFonts w:ascii="Times New Roman" w:hAnsi="Times New Roman"/>
          <w:color w:val="000000"/>
          <w:sz w:val="28"/>
          <w:lang w:val="ru-RU"/>
        </w:rPr>
        <w:t>щие предметные результаты: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нов</w:t>
      </w:r>
      <w:r w:rsidRPr="005A7F80">
        <w:rPr>
          <w:rFonts w:ascii="Times New Roman" w:hAnsi="Times New Roman"/>
          <w:color w:val="000000"/>
          <w:sz w:val="28"/>
          <w:lang w:val="ru-RU"/>
        </w:rPr>
        <w:t>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</w:t>
      </w:r>
      <w:r w:rsidRPr="005A7F80">
        <w:rPr>
          <w:rFonts w:ascii="Times New Roman" w:hAnsi="Times New Roman"/>
          <w:color w:val="000000"/>
          <w:sz w:val="28"/>
          <w:lang w:val="ru-RU"/>
        </w:rPr>
        <w:t>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 отстаивать историче</w:t>
      </w:r>
      <w:r w:rsidRPr="005A7F80">
        <w:rPr>
          <w:rFonts w:ascii="Times New Roman" w:hAnsi="Times New Roman"/>
          <w:color w:val="000000"/>
          <w:sz w:val="28"/>
          <w:lang w:val="ru-RU"/>
        </w:rPr>
        <w:t>скую правду. Данный результат достижим при комплексном использовании методов обучения и воспитания.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1914–1945 гг., объяснять их </w:t>
      </w:r>
      <w:r w:rsidRPr="005A7F80">
        <w:rPr>
          <w:rFonts w:ascii="Times New Roman" w:hAnsi="Times New Roman"/>
          <w:color w:val="000000"/>
          <w:sz w:val="28"/>
          <w:lang w:val="ru-RU"/>
        </w:rPr>
        <w:t>особую значимость для истории нашей страны;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</w:t>
      </w:r>
      <w:r w:rsidRPr="005A7F80">
        <w:rPr>
          <w:rFonts w:ascii="Times New Roman" w:hAnsi="Times New Roman"/>
          <w:color w:val="000000"/>
          <w:sz w:val="28"/>
          <w:lang w:val="ru-RU"/>
        </w:rPr>
        <w:t>ания по истории России и всемирной истории 1914–1945 гг., выявлять попытки фальсификации истории;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</w:t>
      </w:r>
      <w:r w:rsidRPr="005A7F80">
        <w:rPr>
          <w:rFonts w:ascii="Times New Roman" w:hAnsi="Times New Roman"/>
          <w:color w:val="000000"/>
          <w:sz w:val="28"/>
          <w:lang w:val="ru-RU"/>
        </w:rPr>
        <w:t>оцессами истории России 1914–1945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</w:t>
      </w:r>
      <w:r w:rsidRPr="005A7F80">
        <w:rPr>
          <w:rFonts w:ascii="Times New Roman" w:hAnsi="Times New Roman"/>
          <w:color w:val="000000"/>
          <w:sz w:val="28"/>
          <w:lang w:val="ru-RU"/>
        </w:rPr>
        <w:t>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</w:t>
      </w:r>
      <w:r w:rsidRPr="005A7F80">
        <w:rPr>
          <w:rFonts w:ascii="Times New Roman" w:hAnsi="Times New Roman"/>
          <w:color w:val="000000"/>
          <w:sz w:val="28"/>
          <w:lang w:val="ru-RU"/>
        </w:rPr>
        <w:t>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истор</w:t>
      </w:r>
      <w:r w:rsidRPr="005A7F80">
        <w:rPr>
          <w:rFonts w:ascii="Times New Roman" w:hAnsi="Times New Roman"/>
          <w:color w:val="000000"/>
          <w:sz w:val="28"/>
          <w:lang w:val="ru-RU"/>
        </w:rPr>
        <w:t>ии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</w:t>
      </w:r>
      <w:r w:rsidRPr="005A7F80">
        <w:rPr>
          <w:rFonts w:ascii="Times New Roman" w:hAnsi="Times New Roman"/>
          <w:color w:val="000000"/>
          <w:sz w:val="28"/>
          <w:lang w:val="ru-RU"/>
        </w:rPr>
        <w:t>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</w:t>
      </w:r>
      <w:r w:rsidRPr="005A7F80">
        <w:rPr>
          <w:rFonts w:ascii="Times New Roman" w:hAnsi="Times New Roman"/>
          <w:color w:val="000000"/>
          <w:sz w:val="28"/>
          <w:lang w:val="ru-RU"/>
        </w:rPr>
        <w:t>зных типов.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терминов из истории России и всемирной истории 1914–1945 гг., привлекая учебные тексты и (или) </w:t>
      </w:r>
      <w:r w:rsidRPr="005A7F80">
        <w:rPr>
          <w:rFonts w:ascii="Times New Roman" w:hAnsi="Times New Roman"/>
          <w:color w:val="000000"/>
          <w:sz w:val="28"/>
          <w:lang w:val="ru-RU"/>
        </w:rPr>
        <w:t>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</w:t>
      </w:r>
      <w:r w:rsidRPr="005A7F80">
        <w:rPr>
          <w:rFonts w:ascii="Times New Roman" w:hAnsi="Times New Roman"/>
          <w:color w:val="000000"/>
          <w:sz w:val="28"/>
          <w:lang w:val="ru-RU"/>
        </w:rPr>
        <w:t>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</w:t>
      </w:r>
      <w:r w:rsidRPr="005A7F80">
        <w:rPr>
          <w:rFonts w:ascii="Times New Roman" w:hAnsi="Times New Roman"/>
          <w:color w:val="000000"/>
          <w:sz w:val="28"/>
          <w:lang w:val="ru-RU"/>
        </w:rPr>
        <w:t>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описание памятников </w:t>
      </w:r>
      <w:r w:rsidRPr="005A7F80">
        <w:rPr>
          <w:rFonts w:ascii="Times New Roman" w:hAnsi="Times New Roman"/>
          <w:color w:val="000000"/>
          <w:sz w:val="28"/>
          <w:lang w:val="ru-RU"/>
        </w:rPr>
        <w:t>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</w:t>
      </w:r>
      <w:r w:rsidRPr="005A7F80">
        <w:rPr>
          <w:rFonts w:ascii="Times New Roman" w:hAnsi="Times New Roman"/>
          <w:color w:val="000000"/>
          <w:sz w:val="28"/>
          <w:lang w:val="ru-RU"/>
        </w:rPr>
        <w:t>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</w:t>
      </w:r>
      <w:r w:rsidRPr="005A7F80">
        <w:rPr>
          <w:rFonts w:ascii="Times New Roman" w:hAnsi="Times New Roman"/>
          <w:color w:val="000000"/>
          <w:sz w:val="28"/>
          <w:lang w:val="ru-RU"/>
        </w:rPr>
        <w:t>е значительным событиям, достижениям и личностям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</w:t>
      </w:r>
      <w:r w:rsidRPr="005A7F80">
        <w:rPr>
          <w:rFonts w:ascii="Times New Roman" w:hAnsi="Times New Roman"/>
          <w:color w:val="000000"/>
          <w:sz w:val="28"/>
          <w:lang w:val="ru-RU"/>
        </w:rPr>
        <w:t>я или опровержения какой-либо оценки исторических событий;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сравнивать предло</w:t>
      </w:r>
      <w:r w:rsidRPr="005A7F80">
        <w:rPr>
          <w:rFonts w:ascii="Times New Roman" w:hAnsi="Times New Roman"/>
          <w:color w:val="000000"/>
          <w:sz w:val="28"/>
          <w:lang w:val="ru-RU"/>
        </w:rPr>
        <w:t>женную аргументацию, выбирать наиболее аргументированную позицию.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</w:t>
      </w:r>
      <w:r w:rsidRPr="005A7F80">
        <w:rPr>
          <w:rFonts w:ascii="Times New Roman" w:hAnsi="Times New Roman"/>
          <w:color w:val="000000"/>
          <w:sz w:val="28"/>
          <w:lang w:val="ru-RU"/>
        </w:rPr>
        <w:t>ые исторические события, явления, процессы.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различать в </w:t>
      </w:r>
      <w:r w:rsidRPr="005A7F80">
        <w:rPr>
          <w:rFonts w:ascii="Times New Roman" w:hAnsi="Times New Roman"/>
          <w:color w:val="000000"/>
          <w:sz w:val="28"/>
          <w:lang w:val="ru-RU"/>
        </w:rPr>
        <w:t>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</w:t>
      </w:r>
      <w:r w:rsidRPr="005A7F80">
        <w:rPr>
          <w:rFonts w:ascii="Times New Roman" w:hAnsi="Times New Roman"/>
          <w:color w:val="000000"/>
          <w:sz w:val="28"/>
          <w:lang w:val="ru-RU"/>
        </w:rPr>
        <w:t>аку (хронологии, принадлежности к историческим процессам, типологическим основаниям и другим);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</w:t>
      </w:r>
      <w:r w:rsidRPr="005A7F80">
        <w:rPr>
          <w:rFonts w:ascii="Times New Roman" w:hAnsi="Times New Roman"/>
          <w:color w:val="000000"/>
          <w:sz w:val="28"/>
          <w:lang w:val="ru-RU"/>
        </w:rPr>
        <w:t>ности сравнения событий, явлений, процессов, взглядов исторических деятелей истории России и зарубежных стран в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1914–1945 гг.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по самостоятельно определенным критериям; на основе сравнения самостоятельно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</w:t>
      </w:r>
      <w:r w:rsidRPr="005A7F80">
        <w:rPr>
          <w:rFonts w:ascii="Times New Roman" w:hAnsi="Times New Roman"/>
          <w:color w:val="000000"/>
          <w:sz w:val="28"/>
          <w:lang w:val="ru-RU"/>
        </w:rPr>
        <w:t>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</w:t>
      </w:r>
      <w:r w:rsidRPr="005A7F80">
        <w:rPr>
          <w:rFonts w:ascii="Times New Roman" w:hAnsi="Times New Roman"/>
          <w:color w:val="000000"/>
          <w:sz w:val="28"/>
          <w:lang w:val="ru-RU"/>
        </w:rPr>
        <w:t>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</w:t>
      </w:r>
      <w:r w:rsidRPr="005A7F80">
        <w:rPr>
          <w:rFonts w:ascii="Times New Roman" w:hAnsi="Times New Roman"/>
          <w:color w:val="000000"/>
          <w:sz w:val="28"/>
          <w:lang w:val="ru-RU"/>
        </w:rPr>
        <w:t>явлений, процессов;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делать п</w:t>
      </w:r>
      <w:r w:rsidRPr="005A7F80">
        <w:rPr>
          <w:rFonts w:ascii="Times New Roman" w:hAnsi="Times New Roman"/>
          <w:color w:val="000000"/>
          <w:sz w:val="28"/>
          <w:lang w:val="ru-RU"/>
        </w:rPr>
        <w:t>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</w:t>
      </w:r>
      <w:r w:rsidRPr="005A7F80">
        <w:rPr>
          <w:rFonts w:ascii="Times New Roman" w:hAnsi="Times New Roman"/>
          <w:color w:val="000000"/>
          <w:sz w:val="28"/>
          <w:lang w:val="ru-RU"/>
        </w:rPr>
        <w:t>язей исторических событий, явлений, процессов;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</w:t>
      </w:r>
      <w:r w:rsidRPr="005A7F80">
        <w:rPr>
          <w:rFonts w:ascii="Times New Roman" w:hAnsi="Times New Roman"/>
          <w:color w:val="000000"/>
          <w:sz w:val="28"/>
          <w:lang w:val="ru-RU"/>
        </w:rPr>
        <w:t>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</w:t>
      </w:r>
      <w:r w:rsidRPr="005A7F80">
        <w:rPr>
          <w:rFonts w:ascii="Times New Roman" w:hAnsi="Times New Roman"/>
          <w:color w:val="000000"/>
          <w:sz w:val="28"/>
          <w:lang w:val="ru-RU"/>
        </w:rPr>
        <w:t>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письменных исторических источников </w:t>
      </w:r>
      <w:r w:rsidRPr="005A7F80">
        <w:rPr>
          <w:rFonts w:ascii="Times New Roman" w:hAnsi="Times New Roman"/>
          <w:color w:val="000000"/>
          <w:sz w:val="28"/>
          <w:lang w:val="ru-RU"/>
        </w:rPr>
        <w:t>по истории России и всемирной истории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</w:t>
      </w:r>
      <w:r w:rsidRPr="005A7F80">
        <w:rPr>
          <w:rFonts w:ascii="Times New Roman" w:hAnsi="Times New Roman"/>
          <w:color w:val="000000"/>
          <w:sz w:val="28"/>
          <w:lang w:val="ru-RU"/>
        </w:rPr>
        <w:t>соотносить информацию письменного источника с историческим контекстом;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</w:t>
      </w:r>
      <w:r w:rsidRPr="005A7F80">
        <w:rPr>
          <w:rFonts w:ascii="Times New Roman" w:hAnsi="Times New Roman"/>
          <w:color w:val="000000"/>
          <w:sz w:val="28"/>
          <w:lang w:val="ru-RU"/>
        </w:rPr>
        <w:t>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содержания; 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</w:t>
      </w:r>
      <w:r w:rsidRPr="005A7F80">
        <w:rPr>
          <w:rFonts w:ascii="Times New Roman" w:hAnsi="Times New Roman"/>
          <w:color w:val="000000"/>
          <w:sz w:val="28"/>
          <w:lang w:val="ru-RU"/>
        </w:rPr>
        <w:t>з двух или более письменных исторических источников по истории России и зарубежных стран 1914–1945 гг.,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</w:t>
      </w:r>
      <w:r w:rsidRPr="005A7F80">
        <w:rPr>
          <w:rFonts w:ascii="Times New Roman" w:hAnsi="Times New Roman"/>
          <w:color w:val="000000"/>
          <w:sz w:val="28"/>
          <w:lang w:val="ru-RU"/>
        </w:rPr>
        <w:t>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</w:t>
      </w:r>
      <w:r w:rsidRPr="005A7F80">
        <w:rPr>
          <w:rFonts w:ascii="Times New Roman" w:hAnsi="Times New Roman"/>
          <w:color w:val="000000"/>
          <w:sz w:val="28"/>
          <w:lang w:val="ru-RU"/>
        </w:rPr>
        <w:t>мацию, описывать вещественный исторический источник;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</w:t>
      </w:r>
      <w:r w:rsidRPr="005A7F80">
        <w:rPr>
          <w:rFonts w:ascii="Times New Roman" w:hAnsi="Times New Roman"/>
          <w:color w:val="000000"/>
          <w:sz w:val="28"/>
          <w:lang w:val="ru-RU"/>
        </w:rPr>
        <w:t>никами); используя контекстную информацию, описывать визуальный и аудиовизуальный исторический источник.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1914–1945 гг. в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</w:t>
      </w:r>
      <w:r w:rsidRPr="005A7F80">
        <w:rPr>
          <w:rFonts w:ascii="Times New Roman" w:hAnsi="Times New Roman"/>
          <w:color w:val="000000"/>
          <w:sz w:val="28"/>
          <w:lang w:val="ru-RU"/>
        </w:rPr>
        <w:t>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</w:t>
      </w:r>
      <w:r w:rsidRPr="005A7F80">
        <w:rPr>
          <w:rFonts w:ascii="Times New Roman" w:hAnsi="Times New Roman"/>
          <w:color w:val="000000"/>
          <w:sz w:val="28"/>
          <w:lang w:val="ru-RU"/>
        </w:rPr>
        <w:t>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самостоятельно осуществля</w:t>
      </w:r>
      <w:r w:rsidRPr="005A7F80">
        <w:rPr>
          <w:rFonts w:ascii="Times New Roman" w:hAnsi="Times New Roman"/>
          <w:color w:val="000000"/>
          <w:sz w:val="28"/>
          <w:lang w:val="ru-RU"/>
        </w:rPr>
        <w:t>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</w:t>
      </w:r>
      <w:r w:rsidRPr="005A7F80">
        <w:rPr>
          <w:rFonts w:ascii="Times New Roman" w:hAnsi="Times New Roman"/>
          <w:color w:val="000000"/>
          <w:sz w:val="28"/>
          <w:lang w:val="ru-RU"/>
        </w:rPr>
        <w:t>орической действительности.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</w:t>
      </w:r>
      <w:r w:rsidRPr="005A7F80">
        <w:rPr>
          <w:rFonts w:ascii="Times New Roman" w:hAnsi="Times New Roman"/>
          <w:color w:val="000000"/>
          <w:sz w:val="28"/>
          <w:lang w:val="ru-RU"/>
        </w:rPr>
        <w:t>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</w:t>
      </w:r>
      <w:r w:rsidRPr="005A7F80">
        <w:rPr>
          <w:rFonts w:ascii="Times New Roman" w:hAnsi="Times New Roman"/>
          <w:color w:val="000000"/>
          <w:sz w:val="28"/>
          <w:lang w:val="ru-RU"/>
        </w:rPr>
        <w:t>ользованием ресурсов библиотек, музеев и других).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текстовом источнике исторической информации, характерные признаки описываемых </w:t>
      </w:r>
      <w:r w:rsidRPr="005A7F80">
        <w:rPr>
          <w:rFonts w:ascii="Times New Roman" w:hAnsi="Times New Roman"/>
          <w:color w:val="000000"/>
          <w:sz w:val="28"/>
          <w:lang w:val="ru-RU"/>
        </w:rPr>
        <w:t>событий (явлений, процессов)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</w:t>
      </w:r>
      <w:r w:rsidRPr="005A7F80">
        <w:rPr>
          <w:rFonts w:ascii="Times New Roman" w:hAnsi="Times New Roman"/>
          <w:color w:val="000000"/>
          <w:sz w:val="28"/>
          <w:lang w:val="ru-RU"/>
        </w:rPr>
        <w:t>аемые события, явления, процессы истории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</w:t>
      </w:r>
      <w:r w:rsidRPr="005A7F80">
        <w:rPr>
          <w:rFonts w:ascii="Times New Roman" w:hAnsi="Times New Roman"/>
          <w:color w:val="000000"/>
          <w:sz w:val="28"/>
          <w:lang w:val="ru-RU"/>
        </w:rPr>
        <w:t>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</w:t>
      </w:r>
      <w:r w:rsidRPr="005A7F80">
        <w:rPr>
          <w:rFonts w:ascii="Times New Roman" w:hAnsi="Times New Roman"/>
          <w:color w:val="000000"/>
          <w:sz w:val="28"/>
          <w:lang w:val="ru-RU"/>
        </w:rPr>
        <w:t>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</w:t>
      </w:r>
      <w:r w:rsidRPr="005A7F80">
        <w:rPr>
          <w:rFonts w:ascii="Times New Roman" w:hAnsi="Times New Roman"/>
          <w:color w:val="000000"/>
          <w:sz w:val="28"/>
          <w:lang w:val="ru-RU"/>
        </w:rPr>
        <w:t>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процессы, которым </w:t>
      </w:r>
      <w:r w:rsidRPr="005A7F80">
        <w:rPr>
          <w:rFonts w:ascii="Times New Roman" w:hAnsi="Times New Roman"/>
          <w:color w:val="000000"/>
          <w:sz w:val="28"/>
          <w:lang w:val="ru-RU"/>
        </w:rPr>
        <w:t>посвящены визуальные источники исторической информации;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 и</w:t>
      </w:r>
      <w:r w:rsidRPr="005A7F80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</w:t>
      </w:r>
      <w:r w:rsidRPr="005A7F80">
        <w:rPr>
          <w:rFonts w:ascii="Times New Roman" w:hAnsi="Times New Roman"/>
          <w:color w:val="000000"/>
          <w:sz w:val="28"/>
          <w:lang w:val="ru-RU"/>
        </w:rPr>
        <w:t>ю в виде таблиц, графиков, схем, диаграмм;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</w:t>
      </w:r>
      <w:r w:rsidRPr="005A7F80">
        <w:rPr>
          <w:rFonts w:ascii="Times New Roman" w:hAnsi="Times New Roman"/>
          <w:color w:val="000000"/>
          <w:sz w:val="28"/>
          <w:lang w:val="ru-RU"/>
        </w:rPr>
        <w:t>библиотек, музеев и других.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</w:t>
      </w:r>
      <w:r w:rsidRPr="005A7F80">
        <w:rPr>
          <w:rFonts w:ascii="Times New Roman" w:hAnsi="Times New Roman"/>
          <w:color w:val="000000"/>
          <w:sz w:val="28"/>
          <w:lang w:val="ru-RU"/>
        </w:rPr>
        <w:t>е уважения к историческому наследию народов России.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</w:t>
      </w:r>
      <w:r w:rsidRPr="005A7F80">
        <w:rPr>
          <w:rFonts w:ascii="Times New Roman" w:hAnsi="Times New Roman"/>
          <w:color w:val="000000"/>
          <w:sz w:val="28"/>
          <w:lang w:val="ru-RU"/>
        </w:rPr>
        <w:t>гонационального государства, важности уважения и взаимопонимания между всеми народами России.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политического, социально-экономического и историко-культурного </w:t>
      </w:r>
      <w:r w:rsidRPr="005A7F80">
        <w:rPr>
          <w:rFonts w:ascii="Times New Roman" w:hAnsi="Times New Roman"/>
          <w:color w:val="000000"/>
          <w:sz w:val="28"/>
          <w:lang w:val="ru-RU"/>
        </w:rPr>
        <w:t>развития России как многонационального государства, знакомство с культурой, традициями и обычаями народов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политического, социально-экономического и культурного развития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</w:t>
      </w:r>
      <w:r w:rsidRPr="005A7F80">
        <w:rPr>
          <w:rFonts w:ascii="Times New Roman" w:hAnsi="Times New Roman"/>
          <w:color w:val="000000"/>
          <w:sz w:val="28"/>
          <w:lang w:val="ru-RU"/>
        </w:rPr>
        <w:t>ей страны;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сферы и ситуации общения с соблюдением норм современного русского языка и речевого этикета.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</w:t>
      </w:r>
      <w:r w:rsidRPr="005A7F80">
        <w:rPr>
          <w:rFonts w:ascii="Times New Roman" w:hAnsi="Times New Roman"/>
          <w:color w:val="000000"/>
          <w:sz w:val="28"/>
          <w:lang w:val="ru-RU"/>
        </w:rPr>
        <w:t>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</w:t>
      </w:r>
      <w:r w:rsidRPr="005A7F80">
        <w:rPr>
          <w:rFonts w:ascii="Times New Roman" w:hAnsi="Times New Roman"/>
          <w:color w:val="000000"/>
          <w:sz w:val="28"/>
          <w:lang w:val="ru-RU"/>
        </w:rPr>
        <w:t>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</w:t>
      </w:r>
      <w:r w:rsidRPr="005A7F80">
        <w:rPr>
          <w:rFonts w:ascii="Times New Roman" w:hAnsi="Times New Roman"/>
          <w:color w:val="000000"/>
          <w:sz w:val="28"/>
          <w:lang w:val="ru-RU"/>
        </w:rPr>
        <w:t>тории России и зарубежных стран 1914–1945 гг.;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активно участвовать в ди</w:t>
      </w:r>
      <w:r w:rsidRPr="005A7F80">
        <w:rPr>
          <w:rFonts w:ascii="Times New Roman" w:hAnsi="Times New Roman"/>
          <w:color w:val="000000"/>
          <w:sz w:val="28"/>
          <w:lang w:val="ru-RU"/>
        </w:rPr>
        <w:t>скуссиях, не допуская умаления подвига народа при защите Отечества.</w:t>
      </w:r>
    </w:p>
    <w:p w:rsidR="00EB66FD" w:rsidRPr="005A7F80" w:rsidRDefault="00CF39F4">
      <w:pPr>
        <w:spacing w:after="0" w:line="264" w:lineRule="auto"/>
        <w:ind w:left="12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A7F8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в период с 1945 г. </w:t>
      </w:r>
      <w:r w:rsidRPr="005A7F80">
        <w:rPr>
          <w:rFonts w:ascii="Times New Roman" w:hAnsi="Times New Roman"/>
          <w:color w:val="000000"/>
          <w:sz w:val="28"/>
          <w:lang w:val="ru-RU"/>
        </w:rPr>
        <w:t>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</w:t>
      </w:r>
      <w:r w:rsidRPr="005A7F80">
        <w:rPr>
          <w:rFonts w:ascii="Times New Roman" w:hAnsi="Times New Roman"/>
          <w:color w:val="000000"/>
          <w:sz w:val="28"/>
          <w:lang w:val="ru-RU"/>
        </w:rPr>
        <w:t>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</w:t>
      </w:r>
      <w:r w:rsidRPr="005A7F80">
        <w:rPr>
          <w:rFonts w:ascii="Times New Roman" w:hAnsi="Times New Roman"/>
          <w:color w:val="000000"/>
          <w:sz w:val="28"/>
          <w:lang w:val="ru-RU"/>
        </w:rPr>
        <w:t>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</w:t>
      </w:r>
      <w:r w:rsidRPr="005A7F80">
        <w:rPr>
          <w:rFonts w:ascii="Times New Roman" w:hAnsi="Times New Roman"/>
          <w:color w:val="000000"/>
          <w:sz w:val="28"/>
          <w:lang w:val="ru-RU"/>
        </w:rPr>
        <w:t>жим при комплексном использовании методов обучения и воспитания.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</w:t>
      </w:r>
      <w:r w:rsidRPr="005A7F80">
        <w:rPr>
          <w:rFonts w:ascii="Times New Roman" w:hAnsi="Times New Roman"/>
          <w:color w:val="000000"/>
          <w:sz w:val="28"/>
          <w:lang w:val="ru-RU"/>
        </w:rPr>
        <w:t>стории нашей страны;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</w:t>
      </w:r>
      <w:r w:rsidRPr="005A7F80">
        <w:rPr>
          <w:rFonts w:ascii="Times New Roman" w:hAnsi="Times New Roman"/>
          <w:color w:val="000000"/>
          <w:sz w:val="28"/>
          <w:lang w:val="ru-RU"/>
        </w:rPr>
        <w:t>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</w:t>
      </w:r>
      <w:r w:rsidRPr="005A7F80">
        <w:rPr>
          <w:rFonts w:ascii="Times New Roman" w:hAnsi="Times New Roman"/>
          <w:color w:val="000000"/>
          <w:sz w:val="28"/>
          <w:lang w:val="ru-RU"/>
        </w:rPr>
        <w:t>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</w:t>
      </w:r>
      <w:r w:rsidRPr="005A7F80">
        <w:rPr>
          <w:rFonts w:ascii="Times New Roman" w:hAnsi="Times New Roman"/>
          <w:color w:val="000000"/>
          <w:sz w:val="28"/>
          <w:lang w:val="ru-RU"/>
        </w:rPr>
        <w:t>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</w:t>
      </w:r>
      <w:r w:rsidRPr="005A7F80">
        <w:rPr>
          <w:rFonts w:ascii="Times New Roman" w:hAnsi="Times New Roman"/>
          <w:color w:val="000000"/>
          <w:sz w:val="28"/>
          <w:lang w:val="ru-RU"/>
        </w:rPr>
        <w:t>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характеризовать деятельность исторических личностей в рамках событий, процессов </w:t>
      </w:r>
      <w:r w:rsidRPr="005A7F80">
        <w:rPr>
          <w:rFonts w:ascii="Times New Roman" w:hAnsi="Times New Roman"/>
          <w:color w:val="000000"/>
          <w:sz w:val="28"/>
          <w:lang w:val="ru-RU"/>
        </w:rPr>
        <w:t>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</w:t>
      </w:r>
      <w:r w:rsidRPr="005A7F80">
        <w:rPr>
          <w:rFonts w:ascii="Times New Roman" w:hAnsi="Times New Roman"/>
          <w:color w:val="000000"/>
          <w:sz w:val="28"/>
          <w:lang w:val="ru-RU"/>
        </w:rPr>
        <w:t>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числе используя источники разных типов.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при</w:t>
      </w:r>
      <w:r w:rsidRPr="005A7F80">
        <w:rPr>
          <w:rFonts w:ascii="Times New Roman" w:hAnsi="Times New Roman"/>
          <w:color w:val="000000"/>
          <w:sz w:val="28"/>
          <w:lang w:val="ru-RU"/>
        </w:rPr>
        <w:t>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</w:t>
      </w:r>
      <w:r w:rsidRPr="005A7F80">
        <w:rPr>
          <w:rFonts w:ascii="Times New Roman" w:hAnsi="Times New Roman"/>
          <w:color w:val="000000"/>
          <w:sz w:val="28"/>
          <w:lang w:val="ru-RU"/>
        </w:rPr>
        <w:t>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</w:t>
      </w:r>
      <w:r w:rsidRPr="005A7F80">
        <w:rPr>
          <w:rFonts w:ascii="Times New Roman" w:hAnsi="Times New Roman"/>
          <w:color w:val="000000"/>
          <w:sz w:val="28"/>
          <w:lang w:val="ru-RU"/>
        </w:rPr>
        <w:t>ругие;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5A7F80">
        <w:rPr>
          <w:rFonts w:ascii="Times New Roman" w:hAnsi="Times New Roman"/>
          <w:color w:val="000000"/>
          <w:sz w:val="28"/>
          <w:lang w:val="ru-RU"/>
        </w:rPr>
        <w:t>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</w:t>
      </w:r>
      <w:r w:rsidRPr="005A7F80">
        <w:rPr>
          <w:rFonts w:ascii="Times New Roman" w:hAnsi="Times New Roman"/>
          <w:color w:val="000000"/>
          <w:sz w:val="28"/>
          <w:lang w:val="ru-RU"/>
        </w:rPr>
        <w:t>мов создания памятников культуры;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использованием </w:t>
      </w:r>
      <w:r w:rsidRPr="005A7F80">
        <w:rPr>
          <w:rFonts w:ascii="Times New Roman" w:hAnsi="Times New Roman"/>
          <w:color w:val="000000"/>
          <w:sz w:val="28"/>
          <w:lang w:val="ru-RU"/>
        </w:rPr>
        <w:t>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</w:t>
      </w:r>
      <w:r w:rsidRPr="005A7F80">
        <w:rPr>
          <w:rFonts w:ascii="Times New Roman" w:hAnsi="Times New Roman"/>
          <w:color w:val="000000"/>
          <w:sz w:val="28"/>
          <w:lang w:val="ru-RU"/>
        </w:rPr>
        <w:t>ать факты, которые могут быть использованы для подтверждения/опровержения какой-либо оценки исторических событий;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 систематизиро</w:t>
      </w:r>
      <w:r w:rsidRPr="005A7F80">
        <w:rPr>
          <w:rFonts w:ascii="Times New Roman" w:hAnsi="Times New Roman"/>
          <w:color w:val="000000"/>
          <w:sz w:val="28"/>
          <w:lang w:val="ru-RU"/>
        </w:rPr>
        <w:t>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</w:t>
      </w:r>
      <w:r w:rsidRPr="005A7F80">
        <w:rPr>
          <w:rFonts w:ascii="Times New Roman" w:hAnsi="Times New Roman"/>
          <w:color w:val="000000"/>
          <w:sz w:val="28"/>
          <w:lang w:val="ru-RU"/>
        </w:rPr>
        <w:t>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</w:t>
      </w:r>
      <w:r w:rsidRPr="005A7F80">
        <w:rPr>
          <w:rFonts w:ascii="Times New Roman" w:hAnsi="Times New Roman"/>
          <w:color w:val="000000"/>
          <w:sz w:val="28"/>
          <w:lang w:val="ru-RU"/>
        </w:rPr>
        <w:t>, гипотезы и теории;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сравнивать исторически</w:t>
      </w:r>
      <w:r w:rsidRPr="005A7F80">
        <w:rPr>
          <w:rFonts w:ascii="Times New Roman" w:hAnsi="Times New Roman"/>
          <w:color w:val="000000"/>
          <w:sz w:val="28"/>
          <w:lang w:val="ru-RU"/>
        </w:rPr>
        <w:t>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исторические аналогии</w:t>
      </w:r>
      <w:r w:rsidRPr="005A7F80">
        <w:rPr>
          <w:rFonts w:ascii="Times New Roman" w:hAnsi="Times New Roman"/>
          <w:color w:val="000000"/>
          <w:sz w:val="28"/>
          <w:lang w:val="ru-RU"/>
        </w:rPr>
        <w:t>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в.; определять со</w:t>
      </w:r>
      <w:r w:rsidRPr="005A7F80">
        <w:rPr>
          <w:rFonts w:ascii="Times New Roman" w:hAnsi="Times New Roman"/>
          <w:color w:val="000000"/>
          <w:sz w:val="28"/>
          <w:lang w:val="ru-RU"/>
        </w:rPr>
        <w:t>временников исторических событий истории России и человечества в целом.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определять (</w:t>
      </w:r>
      <w:r w:rsidRPr="005A7F80">
        <w:rPr>
          <w:rFonts w:ascii="Times New Roman" w:hAnsi="Times New Roman"/>
          <w:color w:val="000000"/>
          <w:sz w:val="28"/>
          <w:lang w:val="ru-RU"/>
        </w:rPr>
        <w:t>различать) причины, предпосылки, поводы, последствия, указывать итоги, значение исторических событий, явлений, процессов;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</w:t>
      </w:r>
      <w:r w:rsidRPr="005A7F80">
        <w:rPr>
          <w:rFonts w:ascii="Times New Roman" w:hAnsi="Times New Roman"/>
          <w:color w:val="000000"/>
          <w:sz w:val="28"/>
          <w:lang w:val="ru-RU"/>
        </w:rPr>
        <w:t>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</w:t>
      </w:r>
      <w:r w:rsidRPr="005A7F80">
        <w:rPr>
          <w:rFonts w:ascii="Times New Roman" w:hAnsi="Times New Roman"/>
          <w:color w:val="000000"/>
          <w:sz w:val="28"/>
          <w:lang w:val="ru-RU"/>
        </w:rPr>
        <w:t>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</w:t>
      </w:r>
      <w:r w:rsidRPr="005A7F80">
        <w:rPr>
          <w:rFonts w:ascii="Times New Roman" w:hAnsi="Times New Roman"/>
          <w:color w:val="000000"/>
          <w:sz w:val="28"/>
          <w:lang w:val="ru-RU"/>
        </w:rPr>
        <w:t>ацию при работе с историческими источниками.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</w:t>
      </w:r>
      <w:r w:rsidRPr="005A7F80">
        <w:rPr>
          <w:rFonts w:ascii="Times New Roman" w:hAnsi="Times New Roman"/>
          <w:color w:val="000000"/>
          <w:sz w:val="28"/>
          <w:lang w:val="ru-RU"/>
        </w:rPr>
        <w:t>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</w:t>
      </w:r>
      <w:r w:rsidRPr="005A7F80">
        <w:rPr>
          <w:rFonts w:ascii="Times New Roman" w:hAnsi="Times New Roman"/>
          <w:color w:val="000000"/>
          <w:sz w:val="28"/>
          <w:lang w:val="ru-RU"/>
        </w:rPr>
        <w:t>ом;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</w:t>
      </w:r>
      <w:r w:rsidRPr="005A7F80">
        <w:rPr>
          <w:rFonts w:ascii="Times New Roman" w:hAnsi="Times New Roman"/>
          <w:color w:val="000000"/>
          <w:sz w:val="28"/>
          <w:lang w:val="ru-RU"/>
        </w:rPr>
        <w:t>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</w:t>
      </w:r>
      <w:r w:rsidRPr="005A7F80">
        <w:rPr>
          <w:rFonts w:ascii="Times New Roman" w:hAnsi="Times New Roman"/>
          <w:color w:val="000000"/>
          <w:sz w:val="28"/>
          <w:lang w:val="ru-RU"/>
        </w:rPr>
        <w:t>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</w:t>
      </w:r>
      <w:r w:rsidRPr="005A7F80">
        <w:rPr>
          <w:rFonts w:ascii="Times New Roman" w:hAnsi="Times New Roman"/>
          <w:color w:val="000000"/>
          <w:sz w:val="28"/>
          <w:lang w:val="ru-RU"/>
        </w:rPr>
        <w:t>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</w:t>
      </w:r>
      <w:r w:rsidRPr="005A7F80">
        <w:rPr>
          <w:rFonts w:ascii="Times New Roman" w:hAnsi="Times New Roman"/>
          <w:color w:val="000000"/>
          <w:sz w:val="28"/>
          <w:lang w:val="ru-RU"/>
        </w:rPr>
        <w:t>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</w:t>
      </w:r>
      <w:r w:rsidRPr="005A7F80">
        <w:rPr>
          <w:rFonts w:ascii="Times New Roman" w:hAnsi="Times New Roman"/>
          <w:color w:val="000000"/>
          <w:sz w:val="28"/>
          <w:lang w:val="ru-RU"/>
        </w:rPr>
        <w:t>ественный исторический источник;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используя контекстную информацию, описывать визуальный и аудиовизуальный исторический источник.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</w:t>
      </w:r>
      <w:r w:rsidRPr="005A7F80">
        <w:rPr>
          <w:rFonts w:ascii="Times New Roman" w:hAnsi="Times New Roman"/>
          <w:color w:val="000000"/>
          <w:sz w:val="28"/>
          <w:lang w:val="ru-RU"/>
        </w:rPr>
        <w:t>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 w:rsidRPr="005A7F80">
        <w:rPr>
          <w:rFonts w:ascii="Times New Roman" w:hAnsi="Times New Roman"/>
          <w:color w:val="000000"/>
          <w:sz w:val="28"/>
          <w:lang w:val="ru-RU"/>
        </w:rPr>
        <w:t>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</w:t>
      </w:r>
      <w:r w:rsidRPr="005A7F80">
        <w:rPr>
          <w:rFonts w:ascii="Times New Roman" w:hAnsi="Times New Roman"/>
          <w:color w:val="000000"/>
          <w:sz w:val="28"/>
          <w:lang w:val="ru-RU"/>
        </w:rPr>
        <w:t>ции с точки зрения ее соответствия исторической действительности.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</w:t>
      </w:r>
      <w:r w:rsidRPr="005A7F80">
        <w:rPr>
          <w:rFonts w:ascii="Times New Roman" w:hAnsi="Times New Roman"/>
          <w:color w:val="000000"/>
          <w:sz w:val="28"/>
          <w:lang w:val="ru-RU"/>
        </w:rPr>
        <w:t>новейшей истории, в том числе на региональном материале (с использованием ресурсов библиотек, музеев и других).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</w:t>
      </w:r>
      <w:r w:rsidRPr="005A7F80">
        <w:rPr>
          <w:rFonts w:ascii="Times New Roman" w:hAnsi="Times New Roman"/>
          <w:color w:val="000000"/>
          <w:sz w:val="28"/>
          <w:lang w:val="ru-RU"/>
        </w:rPr>
        <w:t>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</w:t>
      </w:r>
      <w:r w:rsidRPr="005A7F80">
        <w:rPr>
          <w:rFonts w:ascii="Times New Roman" w:hAnsi="Times New Roman"/>
          <w:color w:val="000000"/>
          <w:sz w:val="28"/>
          <w:lang w:val="ru-RU"/>
        </w:rPr>
        <w:t>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</w:t>
      </w:r>
      <w:r w:rsidRPr="005A7F80">
        <w:rPr>
          <w:rFonts w:ascii="Times New Roman" w:hAnsi="Times New Roman"/>
          <w:color w:val="000000"/>
          <w:sz w:val="28"/>
          <w:lang w:val="ru-RU"/>
        </w:rPr>
        <w:t>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</w:t>
      </w:r>
      <w:r w:rsidRPr="005A7F80">
        <w:rPr>
          <w:rFonts w:ascii="Times New Roman" w:hAnsi="Times New Roman"/>
          <w:color w:val="000000"/>
          <w:sz w:val="28"/>
          <w:lang w:val="ru-RU"/>
        </w:rPr>
        <w:t>ывать об исторических событиях, используя историческую карту;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</w:t>
      </w:r>
      <w:r w:rsidRPr="005A7F80">
        <w:rPr>
          <w:rFonts w:ascii="Times New Roman" w:hAnsi="Times New Roman"/>
          <w:color w:val="000000"/>
          <w:sz w:val="28"/>
          <w:lang w:val="ru-RU"/>
        </w:rPr>
        <w:t>сторической карты/схемы в виде таблицы, схемы;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</w:t>
      </w:r>
      <w:r w:rsidRPr="005A7F80">
        <w:rPr>
          <w:rFonts w:ascii="Times New Roman" w:hAnsi="Times New Roman"/>
          <w:color w:val="000000"/>
          <w:sz w:val="28"/>
          <w:lang w:val="ru-RU"/>
        </w:rPr>
        <w:t>тояния и другое), социально-экономических и геополитических условий существования государств, народов,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с </w:t>
      </w:r>
      <w:r w:rsidRPr="005A7F80">
        <w:rPr>
          <w:rFonts w:ascii="Times New Roman" w:hAnsi="Times New Roman"/>
          <w:color w:val="000000"/>
          <w:sz w:val="28"/>
          <w:lang w:val="ru-RU"/>
        </w:rPr>
        <w:t>информацией аутентичных исторических источников и источников исторической информации;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</w:t>
      </w:r>
      <w:r w:rsidRPr="005A7F80">
        <w:rPr>
          <w:rFonts w:ascii="Times New Roman" w:hAnsi="Times New Roman"/>
          <w:color w:val="000000"/>
          <w:sz w:val="28"/>
          <w:lang w:val="ru-RU"/>
        </w:rPr>
        <w:t>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</w:t>
      </w:r>
      <w:r w:rsidRPr="005A7F80">
        <w:rPr>
          <w:rFonts w:ascii="Times New Roman" w:hAnsi="Times New Roman"/>
          <w:color w:val="000000"/>
          <w:sz w:val="28"/>
          <w:lang w:val="ru-RU"/>
        </w:rPr>
        <w:t>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</w:t>
      </w:r>
      <w:r w:rsidRPr="005A7F80">
        <w:rPr>
          <w:rFonts w:ascii="Times New Roman" w:hAnsi="Times New Roman"/>
          <w:color w:val="000000"/>
          <w:sz w:val="28"/>
          <w:lang w:val="ru-RU"/>
        </w:rPr>
        <w:t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Достижение данного предметн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</w:t>
      </w:r>
      <w:r w:rsidRPr="005A7F80">
        <w:rPr>
          <w:rFonts w:ascii="Times New Roman" w:hAnsi="Times New Roman"/>
          <w:color w:val="000000"/>
          <w:sz w:val="28"/>
          <w:lang w:val="ru-RU"/>
        </w:rPr>
        <w:t>родами России.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</w:t>
      </w:r>
      <w:r w:rsidRPr="005A7F80">
        <w:rPr>
          <w:rFonts w:ascii="Times New Roman" w:hAnsi="Times New Roman"/>
          <w:color w:val="000000"/>
          <w:sz w:val="28"/>
          <w:lang w:val="ru-RU"/>
        </w:rPr>
        <w:t>традициями и обычаями народов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</w:t>
      </w:r>
      <w:r w:rsidRPr="005A7F80">
        <w:rPr>
          <w:rFonts w:ascii="Times New Roman" w:hAnsi="Times New Roman"/>
          <w:color w:val="000000"/>
          <w:sz w:val="28"/>
          <w:lang w:val="ru-RU"/>
        </w:rPr>
        <w:t>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</w:t>
      </w:r>
      <w:r w:rsidRPr="005A7F80">
        <w:rPr>
          <w:rFonts w:ascii="Times New Roman" w:hAnsi="Times New Roman"/>
          <w:color w:val="000000"/>
          <w:sz w:val="28"/>
          <w:lang w:val="ru-RU"/>
        </w:rPr>
        <w:t>го языка и речевого этикета.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</w:t>
      </w:r>
      <w:r w:rsidRPr="005A7F80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</w:t>
      </w:r>
      <w:r w:rsidRPr="005A7F80">
        <w:rPr>
          <w:rFonts w:ascii="Times New Roman" w:hAnsi="Times New Roman"/>
          <w:color w:val="000000"/>
          <w:sz w:val="28"/>
          <w:lang w:val="ru-RU"/>
        </w:rPr>
        <w:t>ь сопричастности своей семьи к событиям, явлениям, процессам истории России;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EB66FD" w:rsidRPr="005A7F80" w:rsidRDefault="00CF39F4">
      <w:pPr>
        <w:spacing w:after="0" w:line="264" w:lineRule="auto"/>
        <w:ind w:firstLine="600"/>
        <w:jc w:val="both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</w:t>
      </w:r>
      <w:r w:rsidRPr="005A7F80">
        <w:rPr>
          <w:rFonts w:ascii="Times New Roman" w:hAnsi="Times New Roman"/>
          <w:color w:val="000000"/>
          <w:sz w:val="28"/>
          <w:lang w:val="ru-RU"/>
        </w:rPr>
        <w:t>вига народа при защите Отечества.</w:t>
      </w:r>
    </w:p>
    <w:p w:rsidR="00EB66FD" w:rsidRPr="005A7F80" w:rsidRDefault="00EB66FD">
      <w:pPr>
        <w:rPr>
          <w:lang w:val="ru-RU"/>
        </w:rPr>
        <w:sectPr w:rsidR="00EB66FD" w:rsidRPr="005A7F80">
          <w:pgSz w:w="11906" w:h="16383"/>
          <w:pgMar w:top="1134" w:right="850" w:bottom="1134" w:left="1701" w:header="720" w:footer="720" w:gutter="0"/>
          <w:cols w:space="720"/>
        </w:sectPr>
      </w:pPr>
    </w:p>
    <w:p w:rsidR="00EB66FD" w:rsidRDefault="00CF39F4">
      <w:pPr>
        <w:spacing w:after="0"/>
        <w:ind w:left="120"/>
      </w:pPr>
      <w:bookmarkStart w:id="14" w:name="block-43431438"/>
      <w:bookmarkEnd w:id="11"/>
      <w:r w:rsidRPr="005A7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66FD" w:rsidRDefault="00CF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788"/>
      </w:tblGrid>
      <w:tr w:rsidR="00EB66FD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6FD" w:rsidRDefault="00EB66FD">
            <w:pPr>
              <w:spacing w:after="0"/>
              <w:ind w:left="135"/>
            </w:pP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накануне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Версальско-Вашингтонская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Первой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«Советский Союз в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ударов» и изгнание врага с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обобщение по теме 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</w:tbl>
    <w:p w:rsidR="00EB66FD" w:rsidRDefault="00EB66FD">
      <w:pPr>
        <w:sectPr w:rsidR="00EB6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6FD" w:rsidRDefault="00CF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61"/>
      </w:tblGrid>
      <w:tr w:rsidR="00EB66F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6FD" w:rsidRDefault="00EB66FD">
            <w:pPr>
              <w:spacing w:after="0"/>
              <w:ind w:left="135"/>
            </w:pP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начало XXI века»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7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</w:tbl>
    <w:p w:rsidR="00EB66FD" w:rsidRDefault="00EB66FD">
      <w:pPr>
        <w:sectPr w:rsidR="00EB6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6FD" w:rsidRDefault="00EB66FD">
      <w:pPr>
        <w:sectPr w:rsidR="00EB6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6FD" w:rsidRDefault="00CF39F4">
      <w:pPr>
        <w:spacing w:after="0"/>
        <w:ind w:left="120"/>
      </w:pPr>
      <w:bookmarkStart w:id="15" w:name="block-434314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66FD" w:rsidRDefault="00CF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8"/>
        <w:gridCol w:w="3837"/>
        <w:gridCol w:w="1198"/>
        <w:gridCol w:w="1841"/>
        <w:gridCol w:w="1910"/>
        <w:gridCol w:w="1423"/>
        <w:gridCol w:w="2873"/>
      </w:tblGrid>
      <w:tr w:rsidR="00EB66FD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6FD" w:rsidRDefault="00EB66FD">
            <w:pPr>
              <w:spacing w:after="0"/>
              <w:ind w:left="135"/>
            </w:pP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Версальско-Вашингтонская система международных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«Страны Европы и Северной Америки в 1920-е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«Мир в 1918 – 1938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перелом во Второй мировой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в 1914 – 1922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положение и внешняя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СССР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Индустриализация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сообщество в 1929 – 1939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«Советский Союз в 1920 – 1930-е гг.»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битва. Начало коренного перелома в ходе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в годы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урок по теме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«Великая Отечественная война 1941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</w:tbl>
    <w:p w:rsidR="00EB66FD" w:rsidRDefault="00EB66FD">
      <w:pPr>
        <w:sectPr w:rsidR="00EB6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6FD" w:rsidRDefault="00CF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0"/>
        <w:gridCol w:w="3865"/>
        <w:gridCol w:w="1188"/>
        <w:gridCol w:w="1841"/>
        <w:gridCol w:w="1910"/>
        <w:gridCol w:w="1423"/>
        <w:gridCol w:w="2873"/>
      </w:tblGrid>
      <w:tr w:rsidR="00EB66F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6FD" w:rsidRDefault="00EB66FD">
            <w:pPr>
              <w:spacing w:after="0"/>
              <w:ind w:left="135"/>
            </w:pPr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6FD" w:rsidRDefault="00EB66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6FD" w:rsidRDefault="00EB66FD"/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Западной Европы во второй половине ХХ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и развитие экономики и социальной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сферы.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СССР в послевоенном мире. Внешняя политика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СССР в 1945 – 1953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техники.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советского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Предпосылки реформ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 политической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СССР и её итоги.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1945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B66FD" w:rsidRPr="005A7F8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</w:t>
            </w: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66FD" w:rsidRDefault="00EB66FD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7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EB66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Pr="005A7F80" w:rsidRDefault="00CF39F4">
            <w:pPr>
              <w:spacing w:after="0"/>
              <w:ind w:left="135"/>
              <w:rPr>
                <w:lang w:val="ru-RU"/>
              </w:rPr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 w:rsidRPr="005A7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66FD" w:rsidRDefault="00CF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6FD" w:rsidRDefault="00EB66FD"/>
        </w:tc>
      </w:tr>
    </w:tbl>
    <w:p w:rsidR="00EB66FD" w:rsidRDefault="00EB66FD">
      <w:pPr>
        <w:sectPr w:rsidR="00EB6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6FD" w:rsidRDefault="00EB66FD">
      <w:pPr>
        <w:sectPr w:rsidR="00EB66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6FD" w:rsidRDefault="00CF39F4">
      <w:pPr>
        <w:spacing w:after="0"/>
        <w:ind w:left="120"/>
      </w:pPr>
      <w:bookmarkStart w:id="16" w:name="block-4343144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B66FD" w:rsidRDefault="00CF39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66FD" w:rsidRDefault="00EB66FD">
      <w:pPr>
        <w:spacing w:after="0" w:line="480" w:lineRule="auto"/>
        <w:ind w:left="120"/>
      </w:pPr>
    </w:p>
    <w:p w:rsidR="00EB66FD" w:rsidRPr="005A7F80" w:rsidRDefault="00CF39F4">
      <w:pPr>
        <w:spacing w:after="0" w:line="480" w:lineRule="auto"/>
        <w:ind w:left="120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>История. История России 1914-1945 годы.10 класс. базовый уровень. В. Р. Мединский, А. В. Торкунов. Москва- Москва-Просвещение.2023</w:t>
      </w:r>
      <w:r w:rsidRPr="005A7F80">
        <w:rPr>
          <w:sz w:val="28"/>
          <w:lang w:val="ru-RU"/>
        </w:rPr>
        <w:br/>
      </w:r>
      <w:r w:rsidRPr="005A7F80">
        <w:rPr>
          <w:rFonts w:ascii="Times New Roman" w:hAnsi="Times New Roman"/>
          <w:color w:val="000000"/>
          <w:sz w:val="28"/>
          <w:lang w:val="ru-RU"/>
        </w:rPr>
        <w:t xml:space="preserve"> История. История России 1914-1945 годы.11 класс. базов</w:t>
      </w:r>
      <w:r w:rsidRPr="005A7F80">
        <w:rPr>
          <w:rFonts w:ascii="Times New Roman" w:hAnsi="Times New Roman"/>
          <w:color w:val="000000"/>
          <w:sz w:val="28"/>
          <w:lang w:val="ru-RU"/>
        </w:rPr>
        <w:t>ый уровень. В. Р. Мединский, А. В. Торкунов.</w:t>
      </w:r>
      <w:r w:rsidRPr="005A7F80">
        <w:rPr>
          <w:sz w:val="28"/>
          <w:lang w:val="ru-RU"/>
        </w:rPr>
        <w:br/>
      </w:r>
      <w:bookmarkStart w:id="17" w:name="6fcf7671-1cf5-4faa-afe4-03a8bdf9949f"/>
      <w:r w:rsidRPr="005A7F80">
        <w:rPr>
          <w:rFonts w:ascii="Times New Roman" w:hAnsi="Times New Roman"/>
          <w:color w:val="000000"/>
          <w:sz w:val="28"/>
          <w:lang w:val="ru-RU"/>
        </w:rPr>
        <w:t xml:space="preserve"> Просвещение.2023</w:t>
      </w:r>
      <w:bookmarkEnd w:id="17"/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CF39F4">
      <w:pPr>
        <w:spacing w:after="0" w:line="480" w:lineRule="auto"/>
        <w:ind w:left="120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B66FD" w:rsidRPr="005A7F80" w:rsidRDefault="00EB66FD">
      <w:pPr>
        <w:spacing w:after="0" w:line="480" w:lineRule="auto"/>
        <w:ind w:left="120"/>
        <w:rPr>
          <w:lang w:val="ru-RU"/>
        </w:rPr>
      </w:pPr>
    </w:p>
    <w:p w:rsidR="00EB66FD" w:rsidRPr="005A7F80" w:rsidRDefault="00EB66FD">
      <w:pPr>
        <w:spacing w:after="0"/>
        <w:ind w:left="120"/>
        <w:rPr>
          <w:lang w:val="ru-RU"/>
        </w:rPr>
      </w:pPr>
    </w:p>
    <w:p w:rsidR="00EB66FD" w:rsidRPr="005A7F80" w:rsidRDefault="00CF39F4">
      <w:pPr>
        <w:spacing w:after="0" w:line="480" w:lineRule="auto"/>
        <w:ind w:left="120"/>
        <w:rPr>
          <w:lang w:val="ru-RU"/>
        </w:rPr>
      </w:pPr>
      <w:r w:rsidRPr="005A7F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66FD" w:rsidRPr="005A7F80" w:rsidRDefault="00CF39F4">
      <w:pPr>
        <w:spacing w:after="0" w:line="480" w:lineRule="auto"/>
        <w:ind w:left="120"/>
        <w:rPr>
          <w:lang w:val="ru-RU"/>
        </w:rPr>
      </w:pPr>
      <w:r w:rsidRPr="005A7F80">
        <w:rPr>
          <w:rFonts w:ascii="Times New Roman" w:hAnsi="Times New Roman"/>
          <w:color w:val="000000"/>
          <w:sz w:val="28"/>
          <w:lang w:val="ru-RU"/>
        </w:rPr>
        <w:t xml:space="preserve">Библиотека ЦОК. </w:t>
      </w:r>
      <w:r w:rsidRPr="005A7F80">
        <w:rPr>
          <w:sz w:val="28"/>
          <w:lang w:val="ru-RU"/>
        </w:rPr>
        <w:br/>
      </w:r>
      <w:bookmarkStart w:id="18" w:name="a533c747-85bf-4629-95ae-536468e95f06"/>
      <w:r w:rsidRPr="005A7F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A7F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A7F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A7F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7F80">
        <w:rPr>
          <w:rFonts w:ascii="Times New Roman" w:hAnsi="Times New Roman"/>
          <w:color w:val="000000"/>
          <w:sz w:val="28"/>
          <w:lang w:val="ru-RU"/>
        </w:rPr>
        <w:t>/3</w:t>
      </w:r>
      <w:r>
        <w:rPr>
          <w:rFonts w:ascii="Times New Roman" w:hAnsi="Times New Roman"/>
          <w:color w:val="000000"/>
          <w:sz w:val="28"/>
        </w:rPr>
        <w:t>f</w:t>
      </w:r>
      <w:r w:rsidRPr="005A7F80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f</w:t>
      </w:r>
      <w:r w:rsidRPr="005A7F80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e</w:t>
      </w:r>
      <w:r w:rsidRPr="005A7F80">
        <w:rPr>
          <w:rFonts w:ascii="Times New Roman" w:hAnsi="Times New Roman"/>
          <w:color w:val="000000"/>
          <w:sz w:val="28"/>
          <w:lang w:val="ru-RU"/>
        </w:rPr>
        <w:t>16</w:t>
      </w:r>
      <w:bookmarkEnd w:id="18"/>
    </w:p>
    <w:p w:rsidR="00EB66FD" w:rsidRPr="005A7F80" w:rsidRDefault="00EB66FD">
      <w:pPr>
        <w:rPr>
          <w:lang w:val="ru-RU"/>
        </w:rPr>
        <w:sectPr w:rsidR="00EB66FD" w:rsidRPr="005A7F8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F39F4" w:rsidRPr="005A7F80" w:rsidRDefault="00CF39F4">
      <w:pPr>
        <w:rPr>
          <w:lang w:val="ru-RU"/>
        </w:rPr>
      </w:pPr>
    </w:p>
    <w:sectPr w:rsidR="00CF39F4" w:rsidRPr="005A7F80" w:rsidSect="00EB66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B66FD"/>
    <w:rsid w:val="005A7F80"/>
    <w:rsid w:val="00CF39F4"/>
    <w:rsid w:val="00EB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66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6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b01d2dd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cb9c9675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17637</Words>
  <Characters>100532</Characters>
  <Application>Microsoft Office Word</Application>
  <DocSecurity>0</DocSecurity>
  <Lines>837</Lines>
  <Paragraphs>235</Paragraphs>
  <ScaleCrop>false</ScaleCrop>
  <Company>SPecialiST RePack</Company>
  <LinksUpToDate>false</LinksUpToDate>
  <CharactersWithSpaces>117934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2024-09-17T06:14:00Z</dcterms:created>
  <dcterms:modified xsi:type="dcterms:W3CDTF">2024-09-17T06:16:00Z</dcterms:modified>
</cp:coreProperties>
</file>