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26E" w:rsidRPr="00A7126E" w:rsidRDefault="00A7126E" w:rsidP="00A712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89" w:type="dxa"/>
        <w:jc w:val="right"/>
        <w:tblLook w:val="01E0" w:firstRow="1" w:lastRow="1" w:firstColumn="1" w:lastColumn="1" w:noHBand="0" w:noVBand="0"/>
      </w:tblPr>
      <w:tblGrid>
        <w:gridCol w:w="4785"/>
        <w:gridCol w:w="5104"/>
      </w:tblGrid>
      <w:tr w:rsidR="00A7126E" w:rsidRPr="00A7126E" w:rsidTr="00F42AE7">
        <w:trPr>
          <w:jc w:val="right"/>
        </w:trPr>
        <w:tc>
          <w:tcPr>
            <w:tcW w:w="4785" w:type="dxa"/>
          </w:tcPr>
          <w:p w:rsidR="00A7126E" w:rsidRPr="00A7126E" w:rsidRDefault="00A7126E" w:rsidP="00A7126E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  <w:p w:rsidR="00A7126E" w:rsidRPr="00A7126E" w:rsidRDefault="00A7126E" w:rsidP="00A7126E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  <w:p w:rsidR="00A7126E" w:rsidRPr="00A7126E" w:rsidRDefault="00A7126E" w:rsidP="00A7126E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  <w:p w:rsidR="00A7126E" w:rsidRPr="00A7126E" w:rsidRDefault="00A7126E" w:rsidP="00A7126E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5104" w:type="dxa"/>
          </w:tcPr>
          <w:p w:rsidR="00A7126E" w:rsidRPr="00A7126E" w:rsidRDefault="00A7126E" w:rsidP="00A7126E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A7126E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«УТВЕРЖДЕНО»</w:t>
            </w:r>
          </w:p>
          <w:p w:rsidR="00A7126E" w:rsidRPr="00A7126E" w:rsidRDefault="00A7126E" w:rsidP="00A7126E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A7126E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Директор</w:t>
            </w:r>
          </w:p>
          <w:p w:rsidR="00A7126E" w:rsidRPr="00A7126E" w:rsidRDefault="00A7126E" w:rsidP="00A7126E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A7126E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МБОУ «</w:t>
            </w:r>
            <w:proofErr w:type="spellStart"/>
            <w:r w:rsidRPr="00A7126E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Грачевская</w:t>
            </w:r>
            <w:proofErr w:type="spellEnd"/>
            <w:r w:rsidRPr="00A7126E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СОШ имени С.Ф. </w:t>
            </w:r>
            <w:proofErr w:type="spellStart"/>
            <w:r w:rsidRPr="00A7126E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Лиховидова</w:t>
            </w:r>
            <w:proofErr w:type="spellEnd"/>
            <w:r w:rsidRPr="00A7126E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»</w:t>
            </w:r>
          </w:p>
          <w:p w:rsidR="00A7126E" w:rsidRPr="00A7126E" w:rsidRDefault="00A7126E" w:rsidP="00A7126E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proofErr w:type="spellStart"/>
            <w:r w:rsidRPr="00A7126E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Боковского</w:t>
            </w:r>
            <w:proofErr w:type="spellEnd"/>
            <w:r w:rsidRPr="00A7126E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района</w:t>
            </w:r>
          </w:p>
          <w:p w:rsidR="00A7126E" w:rsidRPr="00A7126E" w:rsidRDefault="003E751F" w:rsidP="00A7126E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Приказ  № 98 от 28.08.2023</w:t>
            </w:r>
            <w:bookmarkStart w:id="0" w:name="_GoBack"/>
            <w:bookmarkEnd w:id="0"/>
            <w:r w:rsidR="00A7126E" w:rsidRPr="00A7126E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г </w:t>
            </w:r>
          </w:p>
          <w:p w:rsidR="00A7126E" w:rsidRPr="00A7126E" w:rsidRDefault="00A7126E" w:rsidP="00A7126E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  <w:p w:rsidR="00A7126E" w:rsidRPr="00A7126E" w:rsidRDefault="00A7126E" w:rsidP="00A7126E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A7126E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________/</w:t>
            </w:r>
            <w:proofErr w:type="spellStart"/>
            <w:r w:rsidRPr="00A7126E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Порунова</w:t>
            </w:r>
            <w:proofErr w:type="spellEnd"/>
            <w:r w:rsidRPr="00A7126E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Н.М./</w:t>
            </w:r>
          </w:p>
        </w:tc>
      </w:tr>
    </w:tbl>
    <w:p w:rsidR="00A7126E" w:rsidRPr="00A7126E" w:rsidRDefault="00A7126E" w:rsidP="00A7126E">
      <w:pPr>
        <w:spacing w:after="0" w:line="240" w:lineRule="auto"/>
        <w:ind w:right="-5"/>
        <w:rPr>
          <w:rFonts w:ascii="Times New Roman" w:eastAsia="Times New Roman" w:hAnsi="Times New Roman"/>
          <w:sz w:val="36"/>
          <w:szCs w:val="36"/>
          <w:lang w:eastAsia="ru-RU"/>
        </w:rPr>
      </w:pPr>
      <w:r w:rsidRPr="00A7126E">
        <w:rPr>
          <w:rFonts w:ascii="Times New Roman" w:eastAsia="Times New Roman" w:hAnsi="Times New Roman"/>
          <w:sz w:val="36"/>
          <w:szCs w:val="36"/>
          <w:lang w:eastAsia="ru-RU"/>
        </w:rPr>
        <w:t xml:space="preserve">                                                            МП</w:t>
      </w:r>
    </w:p>
    <w:p w:rsidR="00A7126E" w:rsidRPr="00A7126E" w:rsidRDefault="00A7126E" w:rsidP="00A7126E">
      <w:pPr>
        <w:spacing w:after="0" w:line="240" w:lineRule="auto"/>
        <w:ind w:left="-720" w:right="-5" w:firstLine="180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A7126E" w:rsidRPr="00A7126E" w:rsidRDefault="00A7126E" w:rsidP="00A7126E">
      <w:pPr>
        <w:spacing w:after="0" w:line="240" w:lineRule="auto"/>
        <w:ind w:left="-720" w:right="-5" w:firstLine="18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A7126E" w:rsidRPr="00A7126E" w:rsidRDefault="00A7126E" w:rsidP="00A7126E">
      <w:pPr>
        <w:spacing w:after="0" w:line="240" w:lineRule="auto"/>
        <w:ind w:left="-720" w:right="-5" w:firstLine="18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A7126E" w:rsidRPr="00A7126E" w:rsidRDefault="00A7126E" w:rsidP="00A7126E">
      <w:pPr>
        <w:spacing w:after="0" w:line="240" w:lineRule="auto"/>
        <w:ind w:left="-720" w:right="-5" w:firstLine="18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7126E">
        <w:rPr>
          <w:rFonts w:ascii="Times New Roman" w:eastAsia="Times New Roman" w:hAnsi="Times New Roman"/>
          <w:b/>
          <w:sz w:val="36"/>
          <w:szCs w:val="36"/>
          <w:lang w:eastAsia="ru-RU"/>
        </w:rPr>
        <w:t>РАБОЧАЯ ПРОГРАММА</w:t>
      </w:r>
    </w:p>
    <w:p w:rsidR="00A7126E" w:rsidRPr="00A7126E" w:rsidRDefault="00A7126E" w:rsidP="00A7126E">
      <w:pPr>
        <w:tabs>
          <w:tab w:val="left" w:pos="1455"/>
          <w:tab w:val="center" w:pos="4410"/>
        </w:tabs>
        <w:spacing w:after="0" w:line="240" w:lineRule="auto"/>
        <w:ind w:right="-5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A7126E">
        <w:rPr>
          <w:rFonts w:ascii="Times New Roman" w:eastAsia="Times New Roman" w:hAnsi="Times New Roman"/>
          <w:sz w:val="36"/>
          <w:szCs w:val="36"/>
          <w:lang w:eastAsia="ru-RU"/>
        </w:rPr>
        <w:t>курс «Функциональная грамотность»</w:t>
      </w:r>
    </w:p>
    <w:p w:rsidR="00A7126E" w:rsidRPr="00A7126E" w:rsidRDefault="00A7126E" w:rsidP="00A7126E">
      <w:pPr>
        <w:tabs>
          <w:tab w:val="left" w:pos="1455"/>
          <w:tab w:val="center" w:pos="4410"/>
        </w:tabs>
        <w:spacing w:after="0" w:line="240" w:lineRule="auto"/>
        <w:ind w:right="-5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A7126E" w:rsidRPr="00A7126E" w:rsidRDefault="00A7126E" w:rsidP="00A7126E">
      <w:pPr>
        <w:spacing w:after="0" w:line="240" w:lineRule="auto"/>
        <w:ind w:right="-5" w:hanging="540"/>
        <w:rPr>
          <w:rFonts w:ascii="Times New Roman" w:eastAsia="Times New Roman" w:hAnsi="Times New Roman"/>
          <w:sz w:val="36"/>
          <w:szCs w:val="36"/>
          <w:lang w:eastAsia="ru-RU"/>
        </w:rPr>
      </w:pPr>
      <w:r w:rsidRPr="00A7126E">
        <w:rPr>
          <w:rFonts w:ascii="Times New Roman" w:eastAsia="Times New Roman" w:hAnsi="Times New Roman"/>
          <w:sz w:val="36"/>
          <w:szCs w:val="36"/>
          <w:lang w:eastAsia="ru-RU"/>
        </w:rPr>
        <w:t xml:space="preserve">     Уровень общего образования – нач</w:t>
      </w: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альное общее      образование, </w:t>
      </w:r>
      <w:r w:rsidRPr="00A7126E">
        <w:rPr>
          <w:rFonts w:ascii="Times New Roman" w:eastAsia="Times New Roman" w:hAnsi="Times New Roman"/>
          <w:sz w:val="36"/>
          <w:szCs w:val="36"/>
          <w:lang w:eastAsia="ru-RU"/>
        </w:rPr>
        <w:t>4 класс</w:t>
      </w:r>
    </w:p>
    <w:p w:rsidR="00A7126E" w:rsidRPr="00A7126E" w:rsidRDefault="00A7126E" w:rsidP="00A7126E">
      <w:pPr>
        <w:spacing w:after="0" w:line="240" w:lineRule="auto"/>
        <w:ind w:right="-5"/>
        <w:rPr>
          <w:rFonts w:ascii="Times New Roman" w:eastAsia="Times New Roman" w:hAnsi="Times New Roman"/>
          <w:sz w:val="36"/>
          <w:szCs w:val="36"/>
          <w:lang w:eastAsia="ru-RU"/>
        </w:rPr>
      </w:pPr>
      <w:r w:rsidRPr="00A7126E">
        <w:rPr>
          <w:rFonts w:ascii="Times New Roman" w:eastAsia="Times New Roman" w:hAnsi="Times New Roman"/>
          <w:sz w:val="36"/>
          <w:szCs w:val="36"/>
          <w:lang w:eastAsia="ru-RU"/>
        </w:rPr>
        <w:t>Количество часов – 34</w:t>
      </w:r>
    </w:p>
    <w:p w:rsidR="00A7126E" w:rsidRPr="00A7126E" w:rsidRDefault="00A7126E" w:rsidP="00A7126E">
      <w:pPr>
        <w:spacing w:after="0" w:line="240" w:lineRule="auto"/>
        <w:ind w:right="-5"/>
        <w:rPr>
          <w:rFonts w:ascii="Times New Roman" w:eastAsia="Times New Roman" w:hAnsi="Times New Roman"/>
          <w:sz w:val="36"/>
          <w:szCs w:val="36"/>
          <w:lang w:eastAsia="ru-RU"/>
        </w:rPr>
      </w:pPr>
      <w:r w:rsidRPr="00A7126E">
        <w:rPr>
          <w:rFonts w:ascii="Times New Roman" w:eastAsia="Times New Roman" w:hAnsi="Times New Roman"/>
          <w:sz w:val="36"/>
          <w:szCs w:val="36"/>
          <w:lang w:eastAsia="ru-RU"/>
        </w:rPr>
        <w:t>Учитель – Федорова Елена Алексеевна</w:t>
      </w:r>
    </w:p>
    <w:p w:rsidR="00A7126E" w:rsidRPr="00A7126E" w:rsidRDefault="00A7126E" w:rsidP="00A7126E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  <w:r w:rsidRPr="00A7126E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A7126E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Программа «Функциональная грамотность» «Функциональная грамотность» составлена на основе авторского курса программы «Функциональная </w:t>
      </w:r>
      <w:proofErr w:type="spellStart"/>
      <w:r w:rsidRPr="00A7126E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граммотность</w:t>
      </w:r>
      <w:proofErr w:type="spellEnd"/>
      <w:r w:rsidRPr="00A7126E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» для 1-4 классов (авторы-составители М.В. Буряк, С.А. Шейкина).</w:t>
      </w:r>
    </w:p>
    <w:p w:rsidR="00A7126E" w:rsidRPr="00A7126E" w:rsidRDefault="00A7126E" w:rsidP="00A7126E">
      <w:pPr>
        <w:suppressAutoHyphens/>
        <w:spacing w:before="280" w:after="280" w:line="240" w:lineRule="auto"/>
        <w:rPr>
          <w:rFonts w:ascii="Times New Roman" w:eastAsia="Times New Roman" w:hAnsi="Times New Roman"/>
          <w:b/>
          <w:sz w:val="36"/>
          <w:szCs w:val="36"/>
          <w:lang w:eastAsia="zh-CN"/>
        </w:rPr>
      </w:pPr>
    </w:p>
    <w:p w:rsidR="00A7126E" w:rsidRPr="00A7126E" w:rsidRDefault="00A7126E" w:rsidP="00A71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7126E" w:rsidRPr="00A7126E" w:rsidRDefault="00A7126E" w:rsidP="00A712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126E" w:rsidRPr="00A7126E" w:rsidRDefault="00A7126E" w:rsidP="00A712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126E" w:rsidRPr="00A7126E" w:rsidRDefault="00A7126E" w:rsidP="00A712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126E" w:rsidRPr="00A7126E" w:rsidRDefault="00A7126E" w:rsidP="00A712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126E" w:rsidRPr="00A7126E" w:rsidRDefault="00A7126E" w:rsidP="00A712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126E" w:rsidRPr="00A7126E" w:rsidRDefault="00A7126E" w:rsidP="00A712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126E" w:rsidRPr="00A7126E" w:rsidRDefault="00A7126E" w:rsidP="00A712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126E" w:rsidRPr="00A7126E" w:rsidRDefault="00A7126E" w:rsidP="00A712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126E" w:rsidRPr="00A7126E" w:rsidRDefault="00A7126E" w:rsidP="00A712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126E" w:rsidRPr="00A7126E" w:rsidRDefault="00A7126E" w:rsidP="00A7126E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записка.</w:t>
      </w:r>
    </w:p>
    <w:p w:rsidR="00A7126E" w:rsidRPr="00A7126E" w:rsidRDefault="00A7126E" w:rsidP="00A7126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</w:p>
    <w:p w:rsidR="00A7126E" w:rsidRPr="00A7126E" w:rsidRDefault="00A7126E" w:rsidP="00A7126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Программа «Функциональная грамотность» «Функциональная грамотность» составлена на основе авторского курса программы «Функциональная </w:t>
      </w:r>
      <w:proofErr w:type="spellStart"/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граммотность</w:t>
      </w:r>
      <w:proofErr w:type="spellEnd"/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для 1-4 классов (авторы-составители М.В. Буряк, С.А. Шейкина).</w:t>
      </w:r>
    </w:p>
    <w:p w:rsidR="00A7126E" w:rsidRPr="00A7126E" w:rsidRDefault="00A7126E" w:rsidP="00A7126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Программа «Функциональная грамотность» учитывает возрастные, </w:t>
      </w:r>
      <w:proofErr w:type="spellStart"/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общеучебные</w:t>
      </w:r>
      <w:proofErr w:type="spellEnd"/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психологические особенности младшего школьника.</w:t>
      </w:r>
    </w:p>
    <w:p w:rsidR="00A7126E" w:rsidRPr="00A7126E" w:rsidRDefault="00A7126E" w:rsidP="00A7126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 программы: создание условий для развития функциональной грамотности.</w:t>
      </w:r>
    </w:p>
    <w:p w:rsidR="00A7126E" w:rsidRPr="00A7126E" w:rsidRDefault="00A7126E" w:rsidP="00A7126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</w:t>
      </w:r>
    </w:p>
    <w:p w:rsidR="00A7126E" w:rsidRPr="00A7126E" w:rsidRDefault="00A7126E" w:rsidP="00A7126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A7126E" w:rsidRPr="00A7126E" w:rsidRDefault="00A7126E" w:rsidP="00A7126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A7126E" w:rsidRPr="00A7126E" w:rsidRDefault="00A7126E" w:rsidP="00A7126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A7126E" w:rsidRPr="00A7126E" w:rsidRDefault="00A7126E" w:rsidP="00A7126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</w:t>
      </w:r>
    </w:p>
    <w:p w:rsidR="00A7126E" w:rsidRPr="00A7126E" w:rsidRDefault="00A7126E" w:rsidP="00A7126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Программа курса внеурочной деятельности «Функциональная грамотность» рассчитана на 135 часов и предполагает проведение 1 занятия в неделю. Срок реализации 4 года (1-4 класс):</w:t>
      </w:r>
    </w:p>
    <w:p w:rsidR="00A7126E" w:rsidRPr="00A7126E" w:rsidRDefault="00A7126E" w:rsidP="00A71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класс – 33 часа</w:t>
      </w:r>
    </w:p>
    <w:p w:rsidR="00A7126E" w:rsidRPr="00A7126E" w:rsidRDefault="00A7126E" w:rsidP="00A71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класс – 34 часа</w:t>
      </w:r>
    </w:p>
    <w:p w:rsidR="00A7126E" w:rsidRPr="00A7126E" w:rsidRDefault="00A7126E" w:rsidP="00A71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 класс – 34 часа</w:t>
      </w:r>
    </w:p>
    <w:p w:rsidR="00A7126E" w:rsidRPr="00A7126E" w:rsidRDefault="00A7126E" w:rsidP="00A71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 класс – 34 часа</w:t>
      </w:r>
    </w:p>
    <w:p w:rsidR="00A7126E" w:rsidRPr="00A7126E" w:rsidRDefault="00A7126E" w:rsidP="00A712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</w:t>
      </w:r>
    </w:p>
    <w:p w:rsidR="00A7126E" w:rsidRPr="00A7126E" w:rsidRDefault="00A7126E" w:rsidP="00A712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Формы организации занятий:</w:t>
      </w:r>
    </w:p>
    <w:p w:rsidR="00A7126E" w:rsidRPr="00A7126E" w:rsidRDefault="00A7126E" w:rsidP="00A7126E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360" w:right="450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Предметные недели;</w:t>
      </w:r>
    </w:p>
    <w:p w:rsidR="00A7126E" w:rsidRPr="00A7126E" w:rsidRDefault="00A7126E" w:rsidP="00A7126E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360" w:right="450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Библиотечные уроки;</w:t>
      </w:r>
    </w:p>
    <w:p w:rsidR="00A7126E" w:rsidRPr="00A7126E" w:rsidRDefault="00A7126E" w:rsidP="00A7126E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360" w:right="450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Деловые беседы;</w:t>
      </w:r>
    </w:p>
    <w:p w:rsidR="00A7126E" w:rsidRPr="00A7126E" w:rsidRDefault="00A7126E" w:rsidP="00A7126E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360" w:right="450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Участие в научно-исследовательских дискуссиях;</w:t>
      </w:r>
    </w:p>
    <w:p w:rsidR="00A7126E" w:rsidRPr="00A7126E" w:rsidRDefault="00A7126E" w:rsidP="00A7126E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360" w:right="450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Практические упражнения</w:t>
      </w:r>
    </w:p>
    <w:p w:rsidR="00A7126E" w:rsidRPr="00A7126E" w:rsidRDefault="00A7126E" w:rsidP="00A7126E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A7126E" w:rsidRPr="00A7126E" w:rsidRDefault="00A7126E" w:rsidP="00A7126E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Cambria" w:eastAsia="Times New Roman" w:hAnsi="Cambria"/>
          <w:b/>
          <w:bCs/>
          <w:color w:val="366091"/>
          <w:kern w:val="36"/>
          <w:sz w:val="28"/>
          <w:szCs w:val="28"/>
          <w:lang w:eastAsia="ru-RU"/>
        </w:rPr>
      </w:pPr>
      <w:r w:rsidRPr="00A7126E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Раздел 1. ПЛАНИРУЕМЫЕ РЕЗУЛЬТАТЫ ОСВОЕНИЯ КУРСА</w:t>
      </w:r>
    </w:p>
    <w:p w:rsidR="00A7126E" w:rsidRPr="00A7126E" w:rsidRDefault="00A7126E" w:rsidP="00A7126E">
      <w:pPr>
        <w:shd w:val="clear" w:color="auto" w:fill="FFFFFF"/>
        <w:spacing w:after="0" w:line="240" w:lineRule="auto"/>
        <w:ind w:right="62" w:firstLine="85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Программа обеспечивает достижение следующих личностных, </w:t>
      </w:r>
      <w:proofErr w:type="spellStart"/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результатов.</w:t>
      </w:r>
    </w:p>
    <w:p w:rsidR="00A7126E" w:rsidRPr="00A7126E" w:rsidRDefault="00A7126E" w:rsidP="00A7126E">
      <w:pPr>
        <w:shd w:val="clear" w:color="auto" w:fill="FFFFFF"/>
        <w:spacing w:after="0" w:line="240" w:lineRule="auto"/>
        <w:ind w:right="62" w:firstLine="85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Личностные</w:t>
      </w: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результаты изучения курса:</w:t>
      </w:r>
    </w:p>
    <w:p w:rsidR="00A7126E" w:rsidRPr="00A7126E" w:rsidRDefault="00A7126E" w:rsidP="00A7126E">
      <w:pPr>
        <w:shd w:val="clear" w:color="auto" w:fill="FFFFFF"/>
        <w:spacing w:after="0" w:line="240" w:lineRule="auto"/>
        <w:ind w:right="62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A7126E" w:rsidRPr="00A7126E" w:rsidRDefault="00A7126E" w:rsidP="00A7126E">
      <w:pPr>
        <w:shd w:val="clear" w:color="auto" w:fill="FFFFFF"/>
        <w:spacing w:after="0" w:line="240" w:lineRule="auto"/>
        <w:ind w:right="62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:rsidR="00A7126E" w:rsidRPr="00A7126E" w:rsidRDefault="00A7126E" w:rsidP="00A7126E">
      <w:pPr>
        <w:shd w:val="clear" w:color="auto" w:fill="FFFFFF"/>
        <w:spacing w:after="0" w:line="240" w:lineRule="auto"/>
        <w:ind w:right="62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 осознавать личную ответственность за свои поступки;</w:t>
      </w:r>
    </w:p>
    <w:p w:rsidR="00A7126E" w:rsidRPr="00A7126E" w:rsidRDefault="00A7126E" w:rsidP="00A7126E">
      <w:pPr>
        <w:shd w:val="clear" w:color="auto" w:fill="FFFFFF"/>
        <w:spacing w:after="0" w:line="240" w:lineRule="auto"/>
        <w:ind w:right="62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уметь сотрудничать со взрослыми и сверстниками в различных ситуациях.</w:t>
      </w:r>
      <w:r w:rsidRPr="00A7126E">
        <w:rPr>
          <w:rFonts w:ascii="Times New Roman" w:eastAsia="Times New Roman" w:hAnsi="Times New Roman" w:cs="Calibri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>
            <wp:extent cx="161925" cy="38100"/>
            <wp:effectExtent l="0" t="0" r="9525" b="0"/>
            <wp:docPr id="12" name="Рисунок 12" descr="https://nsportal.ru/sites/default/files/docpreview_image/2022/08/07/rp_funktsionalnaya_gramotnost.docx_imag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nsportal.ru/sites/default/files/docpreview_image/2022/08/07/rp_funktsionalnaya_gramotnost.docx_image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26E" w:rsidRPr="00A7126E" w:rsidRDefault="00A7126E" w:rsidP="00A7126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proofErr w:type="spellStart"/>
      <w:r w:rsidRPr="00A7126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A7126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результаты изучения курса:</w:t>
      </w:r>
    </w:p>
    <w:p w:rsidR="00A7126E" w:rsidRPr="00A7126E" w:rsidRDefault="00A7126E" w:rsidP="00A7126E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Познавательные:</w:t>
      </w:r>
    </w:p>
    <w:p w:rsidR="00A7126E" w:rsidRPr="00A7126E" w:rsidRDefault="00A7126E" w:rsidP="00A7126E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осваивать способы решения проблем творческого и поискового характера: работа над проектами и исследованиями;</w:t>
      </w:r>
    </w:p>
    <w:p w:rsidR="00A7126E" w:rsidRPr="00A7126E" w:rsidRDefault="00A7126E" w:rsidP="00A7126E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использовать различные способы поиска, сбора, обработки, анализа и представления информации;</w:t>
      </w:r>
    </w:p>
    <w:p w:rsidR="00A7126E" w:rsidRPr="00A7126E" w:rsidRDefault="00A7126E" w:rsidP="00A7126E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овладевать логическими действиями сравнения, обобщения, классификации, установления аналогий и причинно-следственных связей, построений рассуждений, отнесения к известным понятиям;</w:t>
      </w:r>
      <w:r w:rsidRPr="00A7126E">
        <w:rPr>
          <w:rFonts w:ascii="Times New Roman" w:eastAsia="Times New Roman" w:hAnsi="Times New Roman" w:cs="Calibri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>
            <wp:extent cx="19050" cy="19050"/>
            <wp:effectExtent l="0" t="0" r="0" b="0"/>
            <wp:docPr id="11" name="Рисунок 11" descr="https://nsportal.ru/sites/default/files/docpreview_image/2022/08/07/rp_funktsionalnaya_gramotnost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nsportal.ru/sites/default/files/docpreview_image/2022/08/07/rp_funktsionalnaya_gramotnost.docx_imag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26E" w:rsidRPr="00A7126E" w:rsidRDefault="00A7126E" w:rsidP="00A7126E">
      <w:pPr>
        <w:shd w:val="clear" w:color="auto" w:fill="FFFFFF"/>
        <w:spacing w:after="0" w:line="240" w:lineRule="auto"/>
        <w:ind w:right="12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использовать знаково-символические средства, в том числе моделирование;</w:t>
      </w:r>
    </w:p>
    <w:p w:rsidR="00A7126E" w:rsidRPr="00A7126E" w:rsidRDefault="00A7126E" w:rsidP="00A7126E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ориентироваться в своей системе знаний: отличать новое от уже известного;</w:t>
      </w:r>
    </w:p>
    <w:p w:rsidR="00A7126E" w:rsidRPr="00A7126E" w:rsidRDefault="00A7126E" w:rsidP="00A7126E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делать предварительный отбор источников информации: ориентироваться в потоке информации;</w:t>
      </w:r>
    </w:p>
    <w:p w:rsidR="00A7126E" w:rsidRPr="00A7126E" w:rsidRDefault="00A7126E" w:rsidP="00A7126E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A7126E" w:rsidRPr="00A7126E" w:rsidRDefault="00A7126E" w:rsidP="00A7126E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перерабатывать полученную информацию: сравнивать и группировать объекты;</w:t>
      </w:r>
    </w:p>
    <w:p w:rsidR="00A7126E" w:rsidRPr="00A7126E" w:rsidRDefault="00A7126E" w:rsidP="00A7126E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преобразовывать информацию из одной формы в другую.</w:t>
      </w:r>
    </w:p>
    <w:p w:rsidR="00A7126E" w:rsidRPr="00A7126E" w:rsidRDefault="00A7126E" w:rsidP="00A7126E">
      <w:pPr>
        <w:shd w:val="clear" w:color="auto" w:fill="FFFFFF"/>
        <w:spacing w:after="0" w:line="240" w:lineRule="auto"/>
        <w:ind w:left="38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Регулятивные:</w:t>
      </w:r>
    </w:p>
    <w:p w:rsidR="00A7126E" w:rsidRPr="00A7126E" w:rsidRDefault="00A7126E" w:rsidP="00A7126E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проявлять познавательную и творческую инициативу;</w:t>
      </w:r>
    </w:p>
    <w:p w:rsidR="00A7126E" w:rsidRPr="00A7126E" w:rsidRDefault="00A7126E" w:rsidP="00A7126E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принимать и сохранять учебную цель и задачу, планировать ее реализацию, в том числе во внутреннем плане;</w:t>
      </w:r>
    </w:p>
    <w:p w:rsidR="00A7126E" w:rsidRPr="00A7126E" w:rsidRDefault="00A7126E" w:rsidP="00A7126E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контролировать и оценивать свои действия, вносить соответствующие коррективы в их выполнение;</w:t>
      </w:r>
    </w:p>
    <w:p w:rsidR="00A7126E" w:rsidRPr="00A7126E" w:rsidRDefault="00A7126E" w:rsidP="00A7126E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уметь отличать правильно выполненное задание от </w:t>
      </w:r>
      <w:proofErr w:type="gramStart"/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неверного;</w:t>
      </w:r>
      <w:r w:rsidRPr="00A7126E">
        <w:rPr>
          <w:rFonts w:ascii="Times New Roman" w:eastAsia="Times New Roman" w:hAnsi="Times New Roman" w:cs="Calibri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>
            <wp:extent cx="171450" cy="171450"/>
            <wp:effectExtent l="0" t="0" r="0" b="0"/>
            <wp:docPr id="10" name="Рисунок 10" descr="https://nsportal.ru/sites/default/files/docpreview_image/2022/08/07/rp_funktsionalnaya_gramotnost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nsportal.ru/sites/default/files/docpreview_image/2022/08/07/rp_funktsionalnaya_gramotnost.docx_image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proofErr w:type="gramEnd"/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оценивать правильность выполнения действий: самооценка и </w:t>
      </w:r>
      <w:proofErr w:type="spellStart"/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взаимооценка</w:t>
      </w:r>
      <w:proofErr w:type="spellEnd"/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знакомство с критериями оценивания.</w:t>
      </w:r>
    </w:p>
    <w:p w:rsidR="00A7126E" w:rsidRPr="00A7126E" w:rsidRDefault="00A7126E" w:rsidP="00A7126E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Коммуникативные:</w:t>
      </w:r>
    </w:p>
    <w:p w:rsidR="00A7126E" w:rsidRPr="00A7126E" w:rsidRDefault="00A7126E" w:rsidP="00A7126E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A7126E" w:rsidRPr="00A7126E" w:rsidRDefault="00A7126E" w:rsidP="00A7126E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слушать и понимать речь других;</w:t>
      </w:r>
    </w:p>
    <w:p w:rsidR="00A7126E" w:rsidRPr="00A7126E" w:rsidRDefault="00A7126E" w:rsidP="00A7126E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совместно договариваться о правилах работы в группе;</w:t>
      </w:r>
    </w:p>
    <w:p w:rsidR="00A7126E" w:rsidRPr="00A7126E" w:rsidRDefault="00A7126E" w:rsidP="00A7126E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доносить свою позицию до других: оформлять свою мысль в устной и письменной речи (на уровне одного предложения или небольшого текста); </w:t>
      </w:r>
      <w:r w:rsidRPr="00A7126E">
        <w:rPr>
          <w:rFonts w:ascii="Times New Roman" w:eastAsia="Times New Roman" w:hAnsi="Times New Roman" w:cs="Calibri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>
            <wp:extent cx="66675" cy="28575"/>
            <wp:effectExtent l="0" t="0" r="9525" b="9525"/>
            <wp:docPr id="9" name="Рисунок 9" descr="https://nsportal.ru/sites/default/files/docpreview_image/2022/08/07/rp_funktsionalnaya_gramotnost.docx_im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nsportal.ru/sites/default/files/docpreview_image/2022/08/07/rp_funktsionalnaya_gramotnost.docx_image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26E" w:rsidRPr="00A7126E" w:rsidRDefault="00A7126E" w:rsidP="00A7126E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учиться выполнять различные роли в группе (лидера, исполнителя, критика).</w:t>
      </w:r>
    </w:p>
    <w:p w:rsidR="00A7126E" w:rsidRPr="00A7126E" w:rsidRDefault="00A7126E" w:rsidP="00A7126E">
      <w:pPr>
        <w:shd w:val="clear" w:color="auto" w:fill="FFFFFF"/>
        <w:spacing w:after="0" w:line="240" w:lineRule="auto"/>
        <w:ind w:right="12" w:firstLine="1416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изучения блока </w:t>
      </w:r>
      <w:r w:rsidRPr="00A7126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«Читательская грамотность»</w:t>
      </w: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A7126E" w:rsidRPr="00A7126E" w:rsidRDefault="00A7126E" w:rsidP="00A71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A7126E" w:rsidRPr="00A7126E" w:rsidRDefault="00A7126E" w:rsidP="00A71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умение находить необходимую информацию в прочитанных текстах;</w:t>
      </w:r>
    </w:p>
    <w:p w:rsidR="00A7126E" w:rsidRPr="00A7126E" w:rsidRDefault="00A7126E" w:rsidP="00A71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 умение задавать вопросы по содержанию прочитанных текстов;</w:t>
      </w:r>
    </w:p>
    <w:p w:rsidR="00A7126E" w:rsidRPr="00A7126E" w:rsidRDefault="00A7126E" w:rsidP="00A71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умение составлять речевое высказывание в устной и письменной форме в соответствии с поставленной учебной задачей.</w:t>
      </w:r>
    </w:p>
    <w:p w:rsidR="00A7126E" w:rsidRPr="00A7126E" w:rsidRDefault="00A7126E" w:rsidP="00A71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изучения блока </w:t>
      </w:r>
      <w:r w:rsidRPr="00A7126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A7126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Етественно</w:t>
      </w:r>
      <w:proofErr w:type="spellEnd"/>
      <w:r w:rsidRPr="00A7126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-научная грамотность»</w:t>
      </w: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A7126E">
        <w:rPr>
          <w:rFonts w:ascii="Times New Roman" w:eastAsia="Times New Roman" w:hAnsi="Times New Roman" w:cs="Calibri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>
            <wp:extent cx="9525" cy="19050"/>
            <wp:effectExtent l="0" t="0" r="0" b="0"/>
            <wp:docPr id="8" name="Рисунок 8" descr="https://nsportal.ru/sites/default/files/docpreview_image/2022/08/07/rp_funktsionalnaya_gramotnost.docx_imag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nsportal.ru/sites/default/files/docpreview_image/2022/08/07/rp_funktsionalnaya_gramotnost.docx_image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26E" w:rsidRPr="00A7126E" w:rsidRDefault="00A7126E" w:rsidP="00A71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способность осваивать и использовать естественно-научные знания для распознания и постановки вопросов, для освоения новых знаний, для </w:t>
      </w: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объяснения естественно-научных явлений и </w:t>
      </w:r>
      <w:proofErr w:type="gramStart"/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формулирования</w:t>
      </w:r>
      <w:proofErr w:type="gramEnd"/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основанных на научных доказательствах выводов;</w:t>
      </w:r>
    </w:p>
    <w:p w:rsidR="00A7126E" w:rsidRPr="00A7126E" w:rsidRDefault="00A7126E" w:rsidP="00A7126E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способность понимать основные; особенности естествознания как формы человеческого познания.</w:t>
      </w:r>
    </w:p>
    <w:p w:rsidR="00A7126E" w:rsidRPr="00A7126E" w:rsidRDefault="00A7126E" w:rsidP="00A7126E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 w:cs="Calibri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>
            <wp:extent cx="19050" cy="142875"/>
            <wp:effectExtent l="0" t="0" r="0" b="9525"/>
            <wp:docPr id="7" name="Рисунок 7" descr="https://nsportal.ru/sites/default/files/docpreview_image/2022/08/07/rp_funktsionalnaya_gramotnost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nsportal.ru/sites/default/files/docpreview_image/2022/08/07/rp_funktsionalnaya_gramotnost.docx_image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26E">
        <w:rPr>
          <w:rFonts w:ascii="Times New Roman" w:eastAsia="Times New Roman" w:hAnsi="Times New Roman" w:cs="Calibri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>
            <wp:extent cx="9525" cy="9525"/>
            <wp:effectExtent l="0" t="0" r="0" b="0"/>
            <wp:docPr id="6" name="Рисунок 6" descr="https://nsportal.ru/sites/default/files/docpreview_image/2022/08/07/rp_funktsionalnaya_gramotnost.docx_image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nsportal.ru/sites/default/files/docpreview_image/2022/08/07/rp_funktsionalnaya_gramotnost.docx_image1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26E">
        <w:rPr>
          <w:rFonts w:ascii="Times New Roman" w:eastAsia="Times New Roman" w:hAnsi="Times New Roman" w:cs="Calibri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>
            <wp:extent cx="19050" cy="28575"/>
            <wp:effectExtent l="0" t="0" r="0" b="9525"/>
            <wp:docPr id="5" name="Рисунок 5" descr="https://nsportal.ru/sites/default/files/docpreview_image/2022/08/07/rp_funktsionalnaya_gramotnost.docx_image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nsportal.ru/sites/default/files/docpreview_image/2022/08/07/rp_funktsionalnaya_gramotnost.docx_image1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26E">
        <w:rPr>
          <w:rFonts w:ascii="Times New Roman" w:eastAsia="Times New Roman" w:hAnsi="Times New Roman" w:cs="Calibri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>
            <wp:extent cx="9525" cy="9525"/>
            <wp:effectExtent l="0" t="0" r="0" b="0"/>
            <wp:docPr id="4" name="Рисунок 4" descr="https://nsportal.ru/sites/default/files/docpreview_image/2022/08/07/rp_funktsionalnaya_gramotnost.docx_image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nsportal.ru/sites/default/files/docpreview_image/2022/08/07/rp_funktsionalnaya_gramotnost.docx_image1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26E">
        <w:rPr>
          <w:rFonts w:ascii="Times New Roman" w:eastAsia="Times New Roman" w:hAnsi="Times New Roman" w:cs="Calibri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>
            <wp:extent cx="19050" cy="28575"/>
            <wp:effectExtent l="0" t="0" r="0" b="9525"/>
            <wp:docPr id="3" name="Рисунок 3" descr="https://nsportal.ru/sites/default/files/docpreview_image/2022/08/07/rp_funktsionalnaya_gramotnost.docx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nsportal.ru/sites/default/files/docpreview_image/2022/08/07/rp_funktsionalnaya_gramotnost.docx_image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26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изучения блока </w:t>
      </w:r>
      <w:r w:rsidRPr="00A7126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«Математическая грамотность»:</w:t>
      </w:r>
    </w:p>
    <w:p w:rsidR="00A7126E" w:rsidRPr="00A7126E" w:rsidRDefault="00A7126E" w:rsidP="00A7126E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способность формулировать, применять и интерпретировать математику в разнообразных контекстах;</w:t>
      </w:r>
    </w:p>
    <w:p w:rsidR="00A7126E" w:rsidRPr="00A7126E" w:rsidRDefault="00A7126E" w:rsidP="00A7126E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способность проводить математические рассуждения;</w:t>
      </w:r>
    </w:p>
    <w:p w:rsidR="00A7126E" w:rsidRPr="00A7126E" w:rsidRDefault="00A7126E" w:rsidP="00A7126E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способность использовать математические понятия, факты, чтобы описать, объяснить и предсказывать явления;</w:t>
      </w:r>
    </w:p>
    <w:p w:rsidR="00A7126E" w:rsidRPr="00A7126E" w:rsidRDefault="00A7126E" w:rsidP="00A7126E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A7126E" w:rsidRPr="00A7126E" w:rsidRDefault="00A7126E" w:rsidP="00A7126E">
      <w:pPr>
        <w:shd w:val="clear" w:color="auto" w:fill="FFFFFF"/>
        <w:spacing w:after="0" w:line="240" w:lineRule="auto"/>
        <w:ind w:firstLine="18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изучения блока </w:t>
      </w:r>
      <w:r w:rsidRPr="00A7126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«Финансовая грамотность»:</w:t>
      </w:r>
    </w:p>
    <w:p w:rsidR="00A7126E" w:rsidRPr="00A7126E" w:rsidRDefault="00A7126E" w:rsidP="00A7126E">
      <w:pPr>
        <w:shd w:val="clear" w:color="auto" w:fill="FFFFFF"/>
        <w:spacing w:after="0" w:line="240" w:lineRule="auto"/>
        <w:ind w:left="28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понимание и правильное использование финансовых терминов;</w:t>
      </w:r>
    </w:p>
    <w:p w:rsidR="00A7126E" w:rsidRPr="00A7126E" w:rsidRDefault="00A7126E" w:rsidP="00A7126E">
      <w:pPr>
        <w:shd w:val="clear" w:color="auto" w:fill="FFFFFF"/>
        <w:spacing w:after="0" w:line="240" w:lineRule="auto"/>
        <w:ind w:left="28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представление о семейных расходах и доходах;</w:t>
      </w:r>
    </w:p>
    <w:p w:rsidR="00A7126E" w:rsidRPr="00A7126E" w:rsidRDefault="00A7126E" w:rsidP="00A7126E">
      <w:pPr>
        <w:shd w:val="clear" w:color="auto" w:fill="FFFFFF"/>
        <w:spacing w:after="0" w:line="240" w:lineRule="auto"/>
        <w:ind w:left="28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умение проводить простейшие расчеты семейного бюджета; </w:t>
      </w:r>
      <w:r w:rsidRPr="00A7126E">
        <w:rPr>
          <w:rFonts w:ascii="Times New Roman" w:eastAsia="Times New Roman" w:hAnsi="Times New Roman" w:cs="Calibri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>
            <wp:extent cx="171450" cy="171450"/>
            <wp:effectExtent l="0" t="0" r="0" b="0"/>
            <wp:docPr id="2" name="Рисунок 2" descr="https://nsportal.ru/sites/default/files/docpreview_image/2022/08/07/rp_funktsionalnaya_gramotnost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s://nsportal.ru/sites/default/files/docpreview_image/2022/08/07/rp_funktsionalnaya_gramotnost.docx_image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26E" w:rsidRPr="00A7126E" w:rsidRDefault="00A7126E" w:rsidP="00A7126E">
      <w:pPr>
        <w:shd w:val="clear" w:color="auto" w:fill="FFFFFF"/>
        <w:spacing w:after="0" w:line="240" w:lineRule="auto"/>
        <w:ind w:left="28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представление о различных видах семейных доходов;</w:t>
      </w:r>
    </w:p>
    <w:p w:rsidR="00A7126E" w:rsidRPr="00A7126E" w:rsidRDefault="00A7126E" w:rsidP="00A7126E">
      <w:pPr>
        <w:shd w:val="clear" w:color="auto" w:fill="FFFFFF"/>
        <w:spacing w:after="0" w:line="240" w:lineRule="auto"/>
        <w:ind w:left="28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представление о различных видах семейных расходов;</w:t>
      </w:r>
    </w:p>
    <w:p w:rsidR="00A7126E" w:rsidRPr="00A7126E" w:rsidRDefault="00A7126E" w:rsidP="00A7126E">
      <w:pPr>
        <w:shd w:val="clear" w:color="auto" w:fill="FFFFFF"/>
        <w:spacing w:after="0" w:line="240" w:lineRule="auto"/>
        <w:ind w:left="28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представление о способах экономии семейного бюджета.</w:t>
      </w:r>
    </w:p>
    <w:p w:rsidR="00A7126E" w:rsidRP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ОЦЕНКА ДОСТИЖЕНИЯ ПЛАНИРУЕМЫХ РЕЗУЛЬТАТОВ</w:t>
      </w:r>
    </w:p>
    <w:p w:rsidR="00A7126E" w:rsidRPr="00A7126E" w:rsidRDefault="00A7126E" w:rsidP="00A7126E">
      <w:pPr>
        <w:shd w:val="clear" w:color="auto" w:fill="FFFFFF"/>
        <w:spacing w:after="0" w:line="240" w:lineRule="auto"/>
        <w:ind w:right="528" w:firstLine="708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Обучение ведется на </w:t>
      </w:r>
      <w:proofErr w:type="spellStart"/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безотметочной</w:t>
      </w:r>
      <w:proofErr w:type="spellEnd"/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основе.</w:t>
      </w:r>
    </w:p>
    <w:p w:rsidR="00A7126E" w:rsidRPr="00A7126E" w:rsidRDefault="00A7126E" w:rsidP="00A7126E">
      <w:pPr>
        <w:shd w:val="clear" w:color="auto" w:fill="FFFFFF"/>
        <w:spacing w:after="0" w:line="240" w:lineRule="auto"/>
        <w:ind w:right="528" w:firstLine="708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оценки эффективности занятий можно использовать следующие показатели:</w:t>
      </w:r>
      <w:r w:rsidRPr="00A7126E">
        <w:rPr>
          <w:rFonts w:ascii="Times New Roman" w:eastAsia="Times New Roman" w:hAnsi="Times New Roman" w:cs="Calibri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>
            <wp:extent cx="9525" cy="19050"/>
            <wp:effectExtent l="0" t="0" r="0" b="0"/>
            <wp:docPr id="1" name="Рисунок 1" descr="https://nsportal.ru/sites/default/files/docpreview_image/2022/08/07/rp_funktsionalnaya_gramotnost.docx_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s://nsportal.ru/sites/default/files/docpreview_image/2022/08/07/rp_funktsionalnaya_gramotnost.docx_image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26E" w:rsidRPr="00A7126E" w:rsidRDefault="00A7126E" w:rsidP="00A7126E">
      <w:pPr>
        <w:shd w:val="clear" w:color="auto" w:fill="FFFFFF"/>
        <w:spacing w:after="0" w:line="240" w:lineRule="auto"/>
        <w:ind w:right="528" w:firstLine="708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степень помощи, которую оказывает учитель учащимся при выполнении заданий;</w:t>
      </w:r>
    </w:p>
    <w:p w:rsidR="00A7126E" w:rsidRPr="00A7126E" w:rsidRDefault="00A7126E" w:rsidP="00A7126E">
      <w:pPr>
        <w:shd w:val="clear" w:color="auto" w:fill="FFFFFF"/>
        <w:spacing w:after="0" w:line="240" w:lineRule="auto"/>
        <w:ind w:right="528" w:firstLine="708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поведение детей на занятиях: живость, активность, заинтересованность обеспечивают положительные результаты;</w:t>
      </w:r>
    </w:p>
    <w:p w:rsidR="00A7126E" w:rsidRPr="00A7126E" w:rsidRDefault="00A7126E" w:rsidP="00A7126E">
      <w:pPr>
        <w:shd w:val="clear" w:color="auto" w:fill="FFFFFF"/>
        <w:spacing w:after="0" w:line="240" w:lineRule="auto"/>
        <w:ind w:right="528" w:firstLine="708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A7126E" w:rsidRPr="00A7126E" w:rsidRDefault="00A7126E" w:rsidP="00A7126E">
      <w:pPr>
        <w:shd w:val="clear" w:color="auto" w:fill="FFFFFF"/>
        <w:spacing w:after="0" w:line="240" w:lineRule="auto"/>
        <w:ind w:right="528" w:firstLine="708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A71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Pr="00F64CE2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eastAsia="Times New Roman" w:cs="Calibri"/>
          <w:color w:val="000000"/>
          <w:lang w:eastAsia="ru-RU"/>
        </w:rPr>
      </w:pPr>
      <w:r w:rsidRPr="00F64CE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Содержание программы 4 класс (34 ч)</w:t>
      </w:r>
    </w:p>
    <w:tbl>
      <w:tblPr>
        <w:tblW w:w="9737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2461"/>
        <w:gridCol w:w="1080"/>
        <w:gridCol w:w="3359"/>
        <w:gridCol w:w="1842"/>
      </w:tblGrid>
      <w:tr w:rsidR="00A7126E" w:rsidRPr="00AD1CD1" w:rsidTr="00A7126E"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ind w:right="528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ind w:right="176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ind w:right="528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ind w:right="142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Формы внеурочной деятельности</w:t>
            </w:r>
          </w:p>
        </w:tc>
      </w:tr>
      <w:tr w:rsidR="00A7126E" w:rsidRPr="00AD1CD1" w:rsidTr="00A7126E"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ind w:right="34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Читательская грамотность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ind w:right="34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7126E" w:rsidRPr="00F64CE2" w:rsidRDefault="00A7126E" w:rsidP="00F42AE7">
            <w:pPr>
              <w:spacing w:after="0" w:line="240" w:lineRule="auto"/>
              <w:ind w:right="34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7126E" w:rsidRPr="00F64CE2" w:rsidRDefault="00A7126E" w:rsidP="00F42AE7">
            <w:pPr>
              <w:spacing w:after="0" w:line="240" w:lineRule="auto"/>
              <w:ind w:right="34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7126E" w:rsidRPr="00F64CE2" w:rsidRDefault="00A7126E" w:rsidP="00F42AE7">
            <w:pPr>
              <w:spacing w:after="0" w:line="240" w:lineRule="auto"/>
              <w:ind w:right="34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7126E" w:rsidRPr="00F64CE2" w:rsidRDefault="00A7126E" w:rsidP="00F42AE7">
            <w:pPr>
              <w:spacing w:after="0" w:line="240" w:lineRule="auto"/>
              <w:ind w:right="34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A7126E" w:rsidRPr="00F64CE2" w:rsidRDefault="00A7126E" w:rsidP="00F42AE7">
            <w:pPr>
              <w:spacing w:after="0" w:line="240" w:lineRule="auto"/>
              <w:ind w:right="34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7126E" w:rsidRPr="00F64CE2" w:rsidRDefault="00A7126E" w:rsidP="00F42AE7">
            <w:pPr>
              <w:spacing w:after="0" w:line="240" w:lineRule="auto"/>
              <w:ind w:right="34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Старинная женская одежда.</w:t>
            </w:r>
          </w:p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Старинные женские головные уборы.</w:t>
            </w:r>
          </w:p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Старинная мужская одежда и головные уборы.</w:t>
            </w:r>
          </w:p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Жилище крестьянской семьи на Руси.</w:t>
            </w:r>
          </w:p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Внутреннее убранство и предметы обихода русской избы.  </w:t>
            </w:r>
          </w:p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посуды на Руси.</w:t>
            </w:r>
          </w:p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Какие деньги были раньше в России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7126E" w:rsidRPr="00F64CE2" w:rsidRDefault="00A7126E" w:rsidP="00F42AE7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A7126E" w:rsidRPr="00F64CE2" w:rsidRDefault="00A7126E" w:rsidP="00F42AE7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A7126E" w:rsidRPr="00F64CE2" w:rsidRDefault="00A7126E" w:rsidP="00F42AE7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A7126E" w:rsidRPr="00AD1CD1" w:rsidTr="00A7126E"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ind w:right="34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ind w:right="34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26E" w:rsidRPr="00AD1CD1" w:rsidTr="00A7126E"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ind w:right="34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Естественно-научная грамотность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ind w:right="34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7126E" w:rsidRPr="00F64CE2" w:rsidRDefault="00A7126E" w:rsidP="00F42AE7">
            <w:pPr>
              <w:spacing w:after="0" w:line="240" w:lineRule="auto"/>
              <w:ind w:right="34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7126E" w:rsidRPr="00F64CE2" w:rsidRDefault="00A7126E" w:rsidP="00F42AE7">
            <w:pPr>
              <w:spacing w:after="0" w:line="240" w:lineRule="auto"/>
              <w:ind w:right="34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7126E" w:rsidRPr="00F64CE2" w:rsidRDefault="00A7126E" w:rsidP="00F42AE7">
            <w:pPr>
              <w:spacing w:after="0" w:line="240" w:lineRule="auto"/>
              <w:ind w:right="34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7126E" w:rsidRPr="00F64CE2" w:rsidRDefault="00A7126E" w:rsidP="00F42AE7">
            <w:pPr>
              <w:spacing w:after="0" w:line="240" w:lineRule="auto"/>
              <w:ind w:right="34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7126E" w:rsidRPr="00F64CE2" w:rsidRDefault="00A7126E" w:rsidP="00F42AE7">
            <w:pPr>
              <w:spacing w:after="0" w:line="240" w:lineRule="auto"/>
              <w:ind w:right="34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7126E" w:rsidRPr="00F64CE2" w:rsidRDefault="00A7126E" w:rsidP="00F42AE7">
            <w:pPr>
              <w:spacing w:after="0" w:line="240" w:lineRule="auto"/>
              <w:ind w:right="34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7126E" w:rsidRPr="00F64CE2" w:rsidRDefault="00A7126E" w:rsidP="00F42AE7">
            <w:pPr>
              <w:spacing w:after="0" w:line="240" w:lineRule="auto"/>
              <w:ind w:right="34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Томат.</w:t>
            </w:r>
          </w:p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Болгарский перец.</w:t>
            </w:r>
          </w:p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Картофель.</w:t>
            </w:r>
          </w:p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Баклажан. Семейство Паслёновые.</w:t>
            </w:r>
          </w:p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Лук.</w:t>
            </w:r>
          </w:p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Капуста.</w:t>
            </w:r>
          </w:p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Горох.</w:t>
            </w:r>
          </w:p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Грибы.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7126E" w:rsidRPr="00F64CE2" w:rsidRDefault="00A7126E" w:rsidP="00F42AE7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A7126E" w:rsidRPr="00F64CE2" w:rsidRDefault="00A7126E" w:rsidP="00F42AE7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A7126E" w:rsidRPr="00F64CE2" w:rsidRDefault="00A7126E" w:rsidP="00F42AE7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A7126E" w:rsidRPr="00AD1CD1" w:rsidTr="00A7126E"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ind w:right="34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ind w:right="34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26E" w:rsidRPr="00AD1CD1" w:rsidTr="00A7126E"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ind w:right="34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ind w:right="34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A7126E" w:rsidRPr="00F64CE2" w:rsidRDefault="00A7126E" w:rsidP="00F42AE7">
            <w:pPr>
              <w:spacing w:after="0" w:line="240" w:lineRule="auto"/>
              <w:ind w:right="34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7126E" w:rsidRPr="00F64CE2" w:rsidRDefault="00A7126E" w:rsidP="00F42AE7">
            <w:pPr>
              <w:spacing w:after="0" w:line="240" w:lineRule="auto"/>
              <w:ind w:right="34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7126E" w:rsidRPr="00F64CE2" w:rsidRDefault="00A7126E" w:rsidP="00F42AE7">
            <w:pPr>
              <w:spacing w:after="0" w:line="240" w:lineRule="auto"/>
              <w:ind w:right="34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A7126E" w:rsidRPr="00F64CE2" w:rsidRDefault="00A7126E" w:rsidP="00F42AE7">
            <w:pPr>
              <w:spacing w:after="0" w:line="240" w:lineRule="auto"/>
              <w:ind w:right="34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7126E" w:rsidRPr="00F64CE2" w:rsidRDefault="00A7126E" w:rsidP="00F42AE7">
            <w:pPr>
              <w:spacing w:after="0" w:line="240" w:lineRule="auto"/>
              <w:ind w:right="34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Потребительская корзина.</w:t>
            </w:r>
          </w:p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Прожиточный минимум.</w:t>
            </w:r>
          </w:p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Инфляция.</w:t>
            </w:r>
          </w:p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Распродажи, скидки, бонусы.</w:t>
            </w:r>
          </w:p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Благотворительность.</w:t>
            </w:r>
          </w:p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Страхование.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7126E" w:rsidRPr="00F64CE2" w:rsidRDefault="00A7126E" w:rsidP="00F42AE7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A7126E" w:rsidRPr="00F64CE2" w:rsidRDefault="00A7126E" w:rsidP="00F42AE7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A7126E" w:rsidRPr="00F64CE2" w:rsidRDefault="00A7126E" w:rsidP="00F42AE7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A7126E" w:rsidRPr="00AD1CD1" w:rsidTr="00A7126E"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ind w:right="34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ind w:right="34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26E" w:rsidRPr="00AD1CD1" w:rsidTr="00A7126E"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ind w:right="34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ind w:right="34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7126E" w:rsidRPr="00F64CE2" w:rsidRDefault="00A7126E" w:rsidP="00F42AE7">
            <w:pPr>
              <w:spacing w:after="0" w:line="240" w:lineRule="auto"/>
              <w:ind w:right="34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A7126E" w:rsidRPr="00F64CE2" w:rsidRDefault="00A7126E" w:rsidP="00F42AE7">
            <w:pPr>
              <w:spacing w:after="0" w:line="240" w:lineRule="auto"/>
              <w:ind w:right="34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7126E" w:rsidRPr="00F64CE2" w:rsidRDefault="00A7126E" w:rsidP="00F42AE7">
            <w:pPr>
              <w:spacing w:after="0" w:line="240" w:lineRule="auto"/>
              <w:ind w:right="34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7126E" w:rsidRPr="00F64CE2" w:rsidRDefault="00A7126E" w:rsidP="00F42AE7">
            <w:pPr>
              <w:spacing w:after="0" w:line="240" w:lineRule="auto"/>
              <w:ind w:right="34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A7126E" w:rsidRPr="00F64CE2" w:rsidRDefault="00A7126E" w:rsidP="00F42AE7">
            <w:pPr>
              <w:spacing w:after="0" w:line="240" w:lineRule="auto"/>
              <w:ind w:right="34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бассейне.</w:t>
            </w:r>
          </w:p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Делаем ремонт.</w:t>
            </w:r>
          </w:p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Праздничный торт.</w:t>
            </w:r>
          </w:p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Обустраиваем участок.</w:t>
            </w:r>
          </w:p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Поход в кино.</w:t>
            </w:r>
          </w:p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Отправляемся в путешествие.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7126E" w:rsidRPr="00F64CE2" w:rsidRDefault="00A7126E" w:rsidP="00F42AE7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A7126E" w:rsidRPr="00F64CE2" w:rsidRDefault="00A7126E" w:rsidP="00F42AE7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A7126E" w:rsidRPr="00F64CE2" w:rsidRDefault="00A7126E" w:rsidP="00F42AE7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Практические упражнения</w:t>
            </w:r>
          </w:p>
        </w:tc>
      </w:tr>
      <w:tr w:rsidR="00A7126E" w:rsidRPr="00AD1CD1" w:rsidTr="00A7126E"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ind w:right="34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ind w:right="34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26E" w:rsidRPr="00AD1CD1" w:rsidTr="00A7126E"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ind w:right="34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Творческие работы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ind w:right="34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7126E" w:rsidRPr="00F64CE2" w:rsidRDefault="00A7126E" w:rsidP="00F42AE7">
            <w:pPr>
              <w:spacing w:after="0" w:line="240" w:lineRule="auto"/>
              <w:ind w:right="34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выбору.</w:t>
            </w:r>
          </w:p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Составляем словарик по финансовой грамотности.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A7126E" w:rsidRPr="00AD1CD1" w:rsidTr="00A7126E"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ind w:right="34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ind w:right="34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26E" w:rsidRPr="00AD1CD1" w:rsidTr="00A7126E"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ind w:right="34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ind w:right="34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126E" w:rsidRPr="00F94B4D" w:rsidRDefault="00A7126E" w:rsidP="00A7126E">
      <w:pPr>
        <w:shd w:val="clear" w:color="auto" w:fill="FFFFFF"/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Раздел 3.</w:t>
      </w:r>
      <w:r w:rsidRPr="00F64CE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 (4 класс)</w:t>
      </w:r>
    </w:p>
    <w:tbl>
      <w:tblPr>
        <w:tblW w:w="10037" w:type="dxa"/>
        <w:tblInd w:w="-10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3420"/>
        <w:gridCol w:w="900"/>
        <w:gridCol w:w="948"/>
        <w:gridCol w:w="1212"/>
        <w:gridCol w:w="1425"/>
        <w:gridCol w:w="1382"/>
      </w:tblGrid>
      <w:tr w:rsidR="00A7126E" w:rsidRPr="00AD1CD1" w:rsidTr="00F42AE7">
        <w:tc>
          <w:tcPr>
            <w:tcW w:w="7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8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A7126E" w:rsidRPr="00AD1CD1" w:rsidTr="00F42AE7">
        <w:tc>
          <w:tcPr>
            <w:tcW w:w="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Факт.</w:t>
            </w:r>
          </w:p>
        </w:tc>
      </w:tr>
      <w:tr w:rsidR="00A7126E" w:rsidRPr="00AD1CD1" w:rsidTr="00F42AE7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A7126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Старинная женская одежда.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EB2CE3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07.09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26E" w:rsidRPr="00AD1CD1" w:rsidTr="00F42AE7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A7126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Старинные женские головные уборы.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EB2CE3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14.09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26E" w:rsidRPr="00AD1CD1" w:rsidTr="00F42AE7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A7126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Старинная мужская одежда и головные уборы.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EB2CE3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21.09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26E" w:rsidRPr="00AD1CD1" w:rsidTr="00F42AE7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A7126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Жилище крестьянской семьи на Руси.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EB2CE3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28.09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26E" w:rsidRPr="00AD1CD1" w:rsidTr="00F42AE7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A7126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Внутреннее убранство и предметы обихода русской </w:t>
            </w:r>
            <w:proofErr w:type="gramStart"/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избы.  </w:t>
            </w:r>
            <w:proofErr w:type="gramEnd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Default="00EB2CE3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05.10</w:t>
            </w:r>
          </w:p>
          <w:p w:rsidR="00EB2CE3" w:rsidRPr="00F64CE2" w:rsidRDefault="00EB2CE3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12.10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26E" w:rsidRPr="00AD1CD1" w:rsidTr="00F42AE7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A7126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посуды на Руси.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EB2CE3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19.10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26E" w:rsidRPr="00AD1CD1" w:rsidTr="00F42AE7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A7126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Какие деньги были раньше в России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EB2CE3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26.10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26E" w:rsidRPr="00AD1CD1" w:rsidTr="00F42AE7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A7126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Томат.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EB2CE3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09.11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26E" w:rsidRPr="00AD1CD1" w:rsidTr="00F42AE7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A7126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Болгарский перец.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EB2CE3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16.11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26E" w:rsidRPr="00AD1CD1" w:rsidTr="00F42AE7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A7126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Картофель.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EB2CE3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23.11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26E" w:rsidRPr="00AD1CD1" w:rsidTr="00F42AE7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A7126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Баклажан. Семейство Паслёновые.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EB2CE3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30.11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26E" w:rsidRPr="00AD1CD1" w:rsidTr="00F42AE7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A7126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Лук.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EB2CE3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07.12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26E" w:rsidRPr="00AD1CD1" w:rsidTr="00F42AE7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A7126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Капуста.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EB2CE3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14.12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26E" w:rsidRPr="00AD1CD1" w:rsidTr="00F42AE7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A7126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Горох.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EB2CE3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21.12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26E" w:rsidRPr="00AD1CD1" w:rsidTr="00F42AE7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A7126E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Грибы.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EB2CE3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28.12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26E" w:rsidRPr="00AD1CD1" w:rsidTr="00F42AE7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A7126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EB2CE3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11.01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26E" w:rsidRPr="00AD1CD1" w:rsidTr="00F42AE7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A7126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Потребительская корзина.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Default="00EB2CE3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18.01</w:t>
            </w:r>
          </w:p>
          <w:p w:rsidR="00EB2CE3" w:rsidRPr="00F64CE2" w:rsidRDefault="00EB2CE3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25.01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26E" w:rsidRPr="00AD1CD1" w:rsidTr="00F42AE7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A7126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Прожиточный минимум.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EB2CE3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01.02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26E" w:rsidRPr="00AD1CD1" w:rsidTr="00F42AE7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A7126E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Инфляция.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EB2CE3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08.02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26E" w:rsidRPr="00AD1CD1" w:rsidTr="00F42AE7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A7126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Распродажи, скидки, бонусы.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Default="00EB2CE3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15.02</w:t>
            </w:r>
          </w:p>
          <w:p w:rsidR="00EB2CE3" w:rsidRPr="00F64CE2" w:rsidRDefault="00EB2CE3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22.02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26E" w:rsidRPr="00AD1CD1" w:rsidTr="00F42AE7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A7126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Благотворительность.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EB2CE3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29.02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26E" w:rsidRPr="00AD1CD1" w:rsidTr="00F42AE7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A7126E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Страхование.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EB2CE3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07.03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26E" w:rsidRPr="00AD1CD1" w:rsidTr="00F42AE7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A7126E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бассейне.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EB2CE3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14.03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26E" w:rsidRPr="00AD1CD1" w:rsidTr="00F42AE7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A7126E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Делаем ремонт.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Default="00EB2CE3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21.03</w:t>
            </w:r>
          </w:p>
          <w:p w:rsidR="00EB2CE3" w:rsidRPr="00F64CE2" w:rsidRDefault="00EB2CE3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04.04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26E" w:rsidRPr="00AD1CD1" w:rsidTr="00F42AE7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A7126E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Праздничный торт.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EB2CE3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11.04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26E" w:rsidRPr="00AD1CD1" w:rsidTr="00F42AE7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A7126E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Обустраиваем участок.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EB2CE3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18.04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26E" w:rsidRPr="00AD1CD1" w:rsidTr="00F42AE7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A7126E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Поход в кино.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Default="00EB2CE3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25.04</w:t>
            </w:r>
          </w:p>
          <w:p w:rsidR="00EB2CE3" w:rsidRPr="00F64CE2" w:rsidRDefault="00EB2CE3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02.05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26E" w:rsidRPr="00AD1CD1" w:rsidTr="00F42AE7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A7126E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Отправляемся в путешествие.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EB2CE3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16.05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26E" w:rsidRPr="00AD1CD1" w:rsidTr="00F42AE7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A7126E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ind w:right="22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Составляем словарик по финансовой грамотности.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EB2CE3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23.05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26E" w:rsidRPr="00AD1CD1" w:rsidTr="00F42AE7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ind w:right="22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F64C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26E" w:rsidRPr="00F64CE2" w:rsidRDefault="00A7126E" w:rsidP="00F4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7126E" w:rsidRDefault="00A7126E" w:rsidP="00A7126E"/>
    <w:p w:rsidR="005D19DB" w:rsidRDefault="005D19DB"/>
    <w:sectPr w:rsidR="005D1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458E4"/>
    <w:multiLevelType w:val="multilevel"/>
    <w:tmpl w:val="C1E2984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30EFB"/>
    <w:multiLevelType w:val="multilevel"/>
    <w:tmpl w:val="B6DEEC8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8272FB"/>
    <w:multiLevelType w:val="multilevel"/>
    <w:tmpl w:val="C6F2C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1905A6"/>
    <w:multiLevelType w:val="multilevel"/>
    <w:tmpl w:val="E3DE7BA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493AA3"/>
    <w:multiLevelType w:val="multilevel"/>
    <w:tmpl w:val="7748767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247F6D"/>
    <w:multiLevelType w:val="multilevel"/>
    <w:tmpl w:val="A506508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861FEA"/>
    <w:multiLevelType w:val="multilevel"/>
    <w:tmpl w:val="F386E6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A4748A"/>
    <w:multiLevelType w:val="multilevel"/>
    <w:tmpl w:val="5D0C13E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AD11BA"/>
    <w:multiLevelType w:val="multilevel"/>
    <w:tmpl w:val="7F4C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E00B52"/>
    <w:multiLevelType w:val="multilevel"/>
    <w:tmpl w:val="03926F3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8B2757"/>
    <w:multiLevelType w:val="multilevel"/>
    <w:tmpl w:val="E57EB53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504044"/>
    <w:multiLevelType w:val="multilevel"/>
    <w:tmpl w:val="5014705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F32F9A"/>
    <w:multiLevelType w:val="multilevel"/>
    <w:tmpl w:val="D21ABC4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CB7BD1"/>
    <w:multiLevelType w:val="multilevel"/>
    <w:tmpl w:val="B2B09B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CD045B"/>
    <w:multiLevelType w:val="multilevel"/>
    <w:tmpl w:val="964C45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D32AB3"/>
    <w:multiLevelType w:val="multilevel"/>
    <w:tmpl w:val="9DB815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7E5456"/>
    <w:multiLevelType w:val="multilevel"/>
    <w:tmpl w:val="443405D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8D0962"/>
    <w:multiLevelType w:val="multilevel"/>
    <w:tmpl w:val="268884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D60D13"/>
    <w:multiLevelType w:val="multilevel"/>
    <w:tmpl w:val="7D081BA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363037"/>
    <w:multiLevelType w:val="multilevel"/>
    <w:tmpl w:val="B18CEAE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ED6BDD"/>
    <w:multiLevelType w:val="multilevel"/>
    <w:tmpl w:val="9A58CAA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B53C7A"/>
    <w:multiLevelType w:val="multilevel"/>
    <w:tmpl w:val="C34016F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425DAE"/>
    <w:multiLevelType w:val="multilevel"/>
    <w:tmpl w:val="6518AD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FD4A85"/>
    <w:multiLevelType w:val="multilevel"/>
    <w:tmpl w:val="47284D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BF4CD2"/>
    <w:multiLevelType w:val="multilevel"/>
    <w:tmpl w:val="A94C61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E12913"/>
    <w:multiLevelType w:val="multilevel"/>
    <w:tmpl w:val="D8E42E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AA0F5B"/>
    <w:multiLevelType w:val="multilevel"/>
    <w:tmpl w:val="AFB09B6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AB150F"/>
    <w:multiLevelType w:val="multilevel"/>
    <w:tmpl w:val="3D12611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0045CA"/>
    <w:multiLevelType w:val="multilevel"/>
    <w:tmpl w:val="253612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0E2E90"/>
    <w:multiLevelType w:val="multilevel"/>
    <w:tmpl w:val="2F9A82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25"/>
  </w:num>
  <w:num w:numId="4">
    <w:abstractNumId w:val="29"/>
  </w:num>
  <w:num w:numId="5">
    <w:abstractNumId w:val="28"/>
  </w:num>
  <w:num w:numId="6">
    <w:abstractNumId w:val="13"/>
  </w:num>
  <w:num w:numId="7">
    <w:abstractNumId w:val="23"/>
  </w:num>
  <w:num w:numId="8">
    <w:abstractNumId w:val="6"/>
  </w:num>
  <w:num w:numId="9">
    <w:abstractNumId w:val="17"/>
  </w:num>
  <w:num w:numId="10">
    <w:abstractNumId w:val="15"/>
  </w:num>
  <w:num w:numId="11">
    <w:abstractNumId w:val="22"/>
  </w:num>
  <w:num w:numId="12">
    <w:abstractNumId w:val="11"/>
  </w:num>
  <w:num w:numId="13">
    <w:abstractNumId w:val="24"/>
  </w:num>
  <w:num w:numId="14">
    <w:abstractNumId w:val="20"/>
  </w:num>
  <w:num w:numId="15">
    <w:abstractNumId w:val="27"/>
  </w:num>
  <w:num w:numId="16">
    <w:abstractNumId w:val="1"/>
  </w:num>
  <w:num w:numId="17">
    <w:abstractNumId w:val="19"/>
  </w:num>
  <w:num w:numId="18">
    <w:abstractNumId w:val="26"/>
  </w:num>
  <w:num w:numId="19">
    <w:abstractNumId w:val="0"/>
  </w:num>
  <w:num w:numId="20">
    <w:abstractNumId w:val="3"/>
  </w:num>
  <w:num w:numId="21">
    <w:abstractNumId w:val="10"/>
  </w:num>
  <w:num w:numId="22">
    <w:abstractNumId w:val="21"/>
  </w:num>
  <w:num w:numId="23">
    <w:abstractNumId w:val="12"/>
  </w:num>
  <w:num w:numId="24">
    <w:abstractNumId w:val="9"/>
  </w:num>
  <w:num w:numId="25">
    <w:abstractNumId w:val="5"/>
  </w:num>
  <w:num w:numId="26">
    <w:abstractNumId w:val="7"/>
  </w:num>
  <w:num w:numId="27">
    <w:abstractNumId w:val="16"/>
  </w:num>
  <w:num w:numId="28">
    <w:abstractNumId w:val="4"/>
  </w:num>
  <w:num w:numId="29">
    <w:abstractNumId w:val="18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E14"/>
    <w:rsid w:val="003E751F"/>
    <w:rsid w:val="005D19DB"/>
    <w:rsid w:val="00A7126E"/>
    <w:rsid w:val="00CA5E14"/>
    <w:rsid w:val="00EB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6AD8F-FDA3-4069-BBFC-686CF089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2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2023-09-02T16:07:00Z</dcterms:created>
  <dcterms:modified xsi:type="dcterms:W3CDTF">2023-09-02T16:41:00Z</dcterms:modified>
</cp:coreProperties>
</file>