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r w:rsidRPr="004E4292">
        <w:rPr>
          <w:rFonts w:ascii="Arial" w:eastAsia="Times New Roman" w:hAnsi="Arial" w:cs="Arial"/>
          <w:color w:val="000000"/>
          <w:sz w:val="21"/>
          <w:szCs w:val="21"/>
          <w:lang w:eastAsia="ru-RU"/>
        </w:rPr>
        <w:br/>
      </w: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9E240D" w:rsidRPr="009E240D" w:rsidRDefault="009E240D" w:rsidP="009E240D">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9E240D" w:rsidRPr="009E240D" w:rsidRDefault="009E240D" w:rsidP="009E240D">
      <w:pPr>
        <w:spacing w:after="0" w:line="240" w:lineRule="auto"/>
        <w:jc w:val="center"/>
        <w:rPr>
          <w:rFonts w:ascii="Times New Roman" w:eastAsia="Times New Roman" w:hAnsi="Times New Roman" w:cs="Times New Roman"/>
          <w:sz w:val="28"/>
          <w:szCs w:val="28"/>
          <w:lang w:eastAsia="ru-RU"/>
        </w:rPr>
      </w:pPr>
    </w:p>
    <w:p w:rsidR="009E240D" w:rsidRPr="009E240D" w:rsidRDefault="009E240D" w:rsidP="009E240D">
      <w:pPr>
        <w:spacing w:after="0" w:line="240" w:lineRule="auto"/>
        <w:rPr>
          <w:rFonts w:ascii="Times New Roman" w:eastAsia="Times New Roman" w:hAnsi="Times New Roman" w:cs="Times New Roman"/>
          <w:sz w:val="28"/>
          <w:szCs w:val="28"/>
          <w:lang w:eastAsia="ru-RU"/>
        </w:rPr>
      </w:pPr>
    </w:p>
    <w:tbl>
      <w:tblPr>
        <w:tblW w:w="9889" w:type="dxa"/>
        <w:jc w:val="right"/>
        <w:tblLook w:val="01E0" w:firstRow="1" w:lastRow="1" w:firstColumn="1" w:lastColumn="1" w:noHBand="0" w:noVBand="0"/>
      </w:tblPr>
      <w:tblGrid>
        <w:gridCol w:w="4785"/>
        <w:gridCol w:w="5104"/>
      </w:tblGrid>
      <w:tr w:rsidR="009E240D" w:rsidRPr="009E240D" w:rsidTr="000117CF">
        <w:trPr>
          <w:jc w:val="right"/>
        </w:trPr>
        <w:tc>
          <w:tcPr>
            <w:tcW w:w="4785" w:type="dxa"/>
          </w:tcPr>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p>
        </w:tc>
        <w:tc>
          <w:tcPr>
            <w:tcW w:w="5104" w:type="dxa"/>
          </w:tcPr>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«УТВЕРЖДЕНО»</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Директор</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МБОУ «Грачевская СОШ имени С.Ф. Лиховидова»</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Боковского района</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Приказ  № 98 от 28.08.23</w:t>
            </w:r>
            <w:r w:rsidRPr="009E240D">
              <w:rPr>
                <w:rFonts w:ascii="Times New Roman" w:eastAsia="Times New Roman" w:hAnsi="Times New Roman" w:cs="Times New Roman"/>
                <w:sz w:val="36"/>
                <w:szCs w:val="36"/>
                <w:lang w:eastAsia="ru-RU"/>
              </w:rPr>
              <w:t xml:space="preserve">г </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________/</w:t>
            </w:r>
            <w:proofErr w:type="spellStart"/>
            <w:r w:rsidRPr="009E240D">
              <w:rPr>
                <w:rFonts w:ascii="Times New Roman" w:eastAsia="Times New Roman" w:hAnsi="Times New Roman" w:cs="Times New Roman"/>
                <w:sz w:val="36"/>
                <w:szCs w:val="36"/>
                <w:lang w:eastAsia="ru-RU"/>
              </w:rPr>
              <w:t>Порунова</w:t>
            </w:r>
            <w:proofErr w:type="spellEnd"/>
            <w:r w:rsidRPr="009E240D">
              <w:rPr>
                <w:rFonts w:ascii="Times New Roman" w:eastAsia="Times New Roman" w:hAnsi="Times New Roman" w:cs="Times New Roman"/>
                <w:sz w:val="36"/>
                <w:szCs w:val="36"/>
                <w:lang w:eastAsia="ru-RU"/>
              </w:rPr>
              <w:t xml:space="preserve"> Н.М./</w:t>
            </w:r>
          </w:p>
        </w:tc>
      </w:tr>
    </w:tbl>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 xml:space="preserve">                                                            МП</w:t>
      </w:r>
    </w:p>
    <w:p w:rsidR="009E240D" w:rsidRPr="009E240D" w:rsidRDefault="009E240D" w:rsidP="009E240D">
      <w:pPr>
        <w:spacing w:after="0" w:line="240" w:lineRule="auto"/>
        <w:ind w:left="-720" w:right="-5" w:firstLine="180"/>
        <w:jc w:val="center"/>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left="-720" w:right="-5" w:firstLine="180"/>
        <w:jc w:val="center"/>
        <w:rPr>
          <w:rFonts w:ascii="Times New Roman" w:eastAsia="Times New Roman" w:hAnsi="Times New Roman" w:cs="Times New Roman"/>
          <w:b/>
          <w:sz w:val="36"/>
          <w:szCs w:val="36"/>
          <w:lang w:eastAsia="ru-RU"/>
        </w:rPr>
      </w:pPr>
    </w:p>
    <w:p w:rsidR="009E240D" w:rsidRPr="009E240D" w:rsidRDefault="009E240D" w:rsidP="009E240D">
      <w:pPr>
        <w:spacing w:after="0" w:line="240" w:lineRule="auto"/>
        <w:ind w:left="-720" w:right="-5" w:firstLine="180"/>
        <w:jc w:val="center"/>
        <w:rPr>
          <w:rFonts w:ascii="Times New Roman" w:eastAsia="Times New Roman" w:hAnsi="Times New Roman" w:cs="Times New Roman"/>
          <w:b/>
          <w:sz w:val="36"/>
          <w:szCs w:val="36"/>
          <w:lang w:eastAsia="ru-RU"/>
        </w:rPr>
      </w:pPr>
    </w:p>
    <w:p w:rsidR="009E240D" w:rsidRPr="009E240D" w:rsidRDefault="009E240D" w:rsidP="009E240D">
      <w:pPr>
        <w:spacing w:after="0" w:line="240" w:lineRule="auto"/>
        <w:ind w:left="-720" w:right="-5" w:firstLine="180"/>
        <w:jc w:val="center"/>
        <w:rPr>
          <w:rFonts w:ascii="Times New Roman" w:eastAsia="Times New Roman" w:hAnsi="Times New Roman" w:cs="Times New Roman"/>
          <w:b/>
          <w:sz w:val="36"/>
          <w:szCs w:val="36"/>
          <w:lang w:eastAsia="ru-RU"/>
        </w:rPr>
      </w:pPr>
      <w:r w:rsidRPr="009E240D">
        <w:rPr>
          <w:rFonts w:ascii="Times New Roman" w:eastAsia="Times New Roman" w:hAnsi="Times New Roman" w:cs="Times New Roman"/>
          <w:b/>
          <w:sz w:val="36"/>
          <w:szCs w:val="36"/>
          <w:lang w:eastAsia="ru-RU"/>
        </w:rPr>
        <w:t>РАБОЧАЯ ПРОГРАММА</w:t>
      </w:r>
    </w:p>
    <w:p w:rsidR="009E240D" w:rsidRPr="009E240D" w:rsidRDefault="009E240D" w:rsidP="009E240D">
      <w:pPr>
        <w:tabs>
          <w:tab w:val="left" w:pos="1455"/>
          <w:tab w:val="center" w:pos="4410"/>
        </w:tabs>
        <w:spacing w:after="0" w:line="240" w:lineRule="auto"/>
        <w:ind w:right="-5"/>
        <w:jc w:val="center"/>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 xml:space="preserve">курс «Разговоры о </w:t>
      </w:r>
      <w:proofErr w:type="gramStart"/>
      <w:r w:rsidRPr="009E240D">
        <w:rPr>
          <w:rFonts w:ascii="Times New Roman" w:eastAsia="Times New Roman" w:hAnsi="Times New Roman" w:cs="Times New Roman"/>
          <w:sz w:val="36"/>
          <w:szCs w:val="36"/>
          <w:lang w:eastAsia="ru-RU"/>
        </w:rPr>
        <w:t>важном</w:t>
      </w:r>
      <w:proofErr w:type="gramEnd"/>
      <w:r w:rsidRPr="009E240D">
        <w:rPr>
          <w:rFonts w:ascii="Times New Roman" w:eastAsia="Times New Roman" w:hAnsi="Times New Roman" w:cs="Times New Roman"/>
          <w:sz w:val="36"/>
          <w:szCs w:val="36"/>
          <w:lang w:eastAsia="ru-RU"/>
        </w:rPr>
        <w:t>»</w:t>
      </w:r>
    </w:p>
    <w:p w:rsidR="009E240D" w:rsidRPr="009E240D" w:rsidRDefault="009E240D" w:rsidP="009E240D">
      <w:pPr>
        <w:tabs>
          <w:tab w:val="left" w:pos="1455"/>
          <w:tab w:val="center" w:pos="4410"/>
        </w:tabs>
        <w:spacing w:after="0" w:line="240" w:lineRule="auto"/>
        <w:ind w:right="-5"/>
        <w:jc w:val="center"/>
        <w:rPr>
          <w:rFonts w:ascii="Times New Roman" w:eastAsia="Times New Roman" w:hAnsi="Times New Roman" w:cs="Times New Roman"/>
          <w:sz w:val="36"/>
          <w:szCs w:val="36"/>
          <w:lang w:eastAsia="ru-RU"/>
        </w:rPr>
      </w:pPr>
    </w:p>
    <w:p w:rsidR="009E240D" w:rsidRPr="009E240D" w:rsidRDefault="009E240D" w:rsidP="009E240D">
      <w:pPr>
        <w:spacing w:after="0" w:line="240" w:lineRule="auto"/>
        <w:ind w:right="-5" w:hanging="540"/>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 xml:space="preserve">     Уровень общего образования – нач</w:t>
      </w:r>
      <w:r>
        <w:rPr>
          <w:rFonts w:ascii="Times New Roman" w:eastAsia="Times New Roman" w:hAnsi="Times New Roman" w:cs="Times New Roman"/>
          <w:sz w:val="36"/>
          <w:szCs w:val="36"/>
          <w:lang w:eastAsia="ru-RU"/>
        </w:rPr>
        <w:t>альное общее      образование, 4</w:t>
      </w:r>
      <w:r w:rsidRPr="009E240D">
        <w:rPr>
          <w:rFonts w:ascii="Times New Roman" w:eastAsia="Times New Roman" w:hAnsi="Times New Roman" w:cs="Times New Roman"/>
          <w:sz w:val="36"/>
          <w:szCs w:val="36"/>
          <w:lang w:eastAsia="ru-RU"/>
        </w:rPr>
        <w:t xml:space="preserve"> класс</w:t>
      </w:r>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Количество часов – 33</w:t>
      </w:r>
      <w:bookmarkStart w:id="0" w:name="_GoBack"/>
      <w:bookmarkEnd w:id="0"/>
    </w:p>
    <w:p w:rsidR="009E240D" w:rsidRPr="009E240D" w:rsidRDefault="009E240D" w:rsidP="009E240D">
      <w:pPr>
        <w:spacing w:after="0" w:line="240" w:lineRule="auto"/>
        <w:ind w:right="-5"/>
        <w:rPr>
          <w:rFonts w:ascii="Times New Roman" w:eastAsia="Times New Roman" w:hAnsi="Times New Roman" w:cs="Times New Roman"/>
          <w:sz w:val="36"/>
          <w:szCs w:val="36"/>
          <w:lang w:eastAsia="ru-RU"/>
        </w:rPr>
      </w:pPr>
      <w:r w:rsidRPr="009E240D">
        <w:rPr>
          <w:rFonts w:ascii="Times New Roman" w:eastAsia="Times New Roman" w:hAnsi="Times New Roman" w:cs="Times New Roman"/>
          <w:sz w:val="36"/>
          <w:szCs w:val="36"/>
          <w:lang w:eastAsia="ru-RU"/>
        </w:rPr>
        <w:t>Учитель – Федорова Елена Алексеевна</w:t>
      </w:r>
    </w:p>
    <w:p w:rsidR="009E240D" w:rsidRPr="009E240D" w:rsidRDefault="009E240D" w:rsidP="009E240D">
      <w:pPr>
        <w:spacing w:after="0" w:line="240" w:lineRule="auto"/>
        <w:rPr>
          <w:rFonts w:ascii="Times New Roman" w:eastAsia="Calibri" w:hAnsi="Times New Roman" w:cs="Times New Roman"/>
          <w:sz w:val="36"/>
          <w:szCs w:val="36"/>
        </w:rPr>
      </w:pPr>
      <w:r w:rsidRPr="009E240D">
        <w:rPr>
          <w:rFonts w:ascii="Times New Roman" w:eastAsia="Calibri" w:hAnsi="Times New Roman" w:cs="Times New Roman"/>
          <w:sz w:val="36"/>
          <w:szCs w:val="36"/>
        </w:rPr>
        <w:t>Программа разработана на основе  ФГОС НОО, примерной программы для начального образования  Москва, Просвещение.  2010 год</w:t>
      </w:r>
    </w:p>
    <w:p w:rsidR="009E240D" w:rsidRPr="009E240D" w:rsidRDefault="009E240D" w:rsidP="009E240D">
      <w:pPr>
        <w:spacing w:after="0" w:line="240" w:lineRule="auto"/>
        <w:rPr>
          <w:rFonts w:ascii="Times New Roman" w:eastAsia="Calibri" w:hAnsi="Times New Roman" w:cs="Times New Roman"/>
          <w:sz w:val="36"/>
          <w:szCs w:val="36"/>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4E4292" w:rsidRDefault="004E4292" w:rsidP="004E4292">
      <w:pPr>
        <w:shd w:val="clear" w:color="auto" w:fill="FFFFFF"/>
        <w:spacing w:after="150" w:line="240" w:lineRule="auto"/>
        <w:rPr>
          <w:rFonts w:ascii="Arial" w:eastAsia="Times New Roman" w:hAnsi="Arial" w:cs="Arial"/>
          <w:color w:val="000000"/>
          <w:sz w:val="21"/>
          <w:szCs w:val="21"/>
          <w:lang w:eastAsia="ru-RU"/>
        </w:rPr>
      </w:pPr>
    </w:p>
    <w:p w:rsidR="004E4292" w:rsidRPr="009E240D" w:rsidRDefault="009E240D" w:rsidP="009E240D">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4E4292" w:rsidRPr="00066AB6">
        <w:rPr>
          <w:rFonts w:ascii="Times New Roman" w:eastAsia="Times New Roman" w:hAnsi="Times New Roman" w:cs="Times New Roman"/>
          <w:b/>
          <w:bCs/>
          <w:color w:val="000000"/>
          <w:sz w:val="24"/>
          <w:szCs w:val="24"/>
          <w:lang w:eastAsia="ru-RU"/>
        </w:rPr>
        <w:t>ПОЯСНИТЕЛЬНАЯ ЗАПИСКА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Актуальность и назначение программы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Программа направлена на:</w:t>
      </w:r>
    </w:p>
    <w:p w:rsidR="004E4292" w:rsidRPr="00066AB6" w:rsidRDefault="004E4292" w:rsidP="004E4292">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формирование российской гражданской идентичности обучающихся;</w:t>
      </w:r>
    </w:p>
    <w:p w:rsidR="004E4292" w:rsidRPr="00066AB6" w:rsidRDefault="004E4292" w:rsidP="004E4292">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формирование интереса к познанию;</w:t>
      </w:r>
    </w:p>
    <w:p w:rsidR="004E4292" w:rsidRPr="00066AB6" w:rsidRDefault="004E4292" w:rsidP="004E4292">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формирование осознанного отношения к своим правам и свободам и уважительного отношения к правам и свободам других;</w:t>
      </w:r>
    </w:p>
    <w:p w:rsidR="004E4292" w:rsidRPr="00066AB6" w:rsidRDefault="004E4292" w:rsidP="004E4292">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выстраивание собственного поведения с позиции нравственных и правовых</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норм;</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создание мотивации для участия в социально-значимой деятельности;</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развитие у школьников общекультурной компетентности;</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развитие умения принимать осознанные решения и делать выбор;</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осознание своего места в обществе;</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познание себя, своих мотивов, устремлений, склонностей;</w:t>
      </w:r>
    </w:p>
    <w:p w:rsidR="004E4292" w:rsidRPr="00066AB6" w:rsidRDefault="004E4292" w:rsidP="004E4292">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формирование готовности к личностному самоопределению.</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4E4292" w:rsidRPr="00066AB6" w:rsidRDefault="004E4292" w:rsidP="004E4292">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rsidR="004E4292" w:rsidRPr="00066AB6" w:rsidRDefault="004E4292" w:rsidP="004E4292">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4E4292" w:rsidRPr="00066AB6" w:rsidRDefault="004E4292" w:rsidP="004E4292">
      <w:pPr>
        <w:numPr>
          <w:ilvl w:val="1"/>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4E4292" w:rsidRPr="00066AB6" w:rsidRDefault="004E4292" w:rsidP="004E4292">
      <w:pPr>
        <w:numPr>
          <w:ilvl w:val="1"/>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4E4292" w:rsidRPr="00066AB6" w:rsidRDefault="004E4292" w:rsidP="004E4292">
      <w:pPr>
        <w:numPr>
          <w:ilvl w:val="1"/>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4E4292" w:rsidRPr="00066AB6" w:rsidRDefault="004E4292" w:rsidP="004E4292">
      <w:pPr>
        <w:numPr>
          <w:ilvl w:val="1"/>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372 «Об утверждении федеральной образовательной программы начального общего образования» (Зарегистрирован Минюстом России 12.07.2023 № 74229).</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Варианты реализации программы и формы проведения занятий</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066AB6">
        <w:rPr>
          <w:rFonts w:ascii="Times New Roman" w:eastAsia="Times New Roman" w:hAnsi="Times New Roman" w:cs="Times New Roman"/>
          <w:color w:val="000000"/>
          <w:sz w:val="24"/>
          <w:szCs w:val="24"/>
          <w:lang w:eastAsia="ru-RU"/>
        </w:rPr>
        <w:t>мировозренческую</w:t>
      </w:r>
      <w:proofErr w:type="spellEnd"/>
      <w:r w:rsidRPr="00066AB6">
        <w:rPr>
          <w:rFonts w:ascii="Times New Roman" w:eastAsia="Times New Roman" w:hAnsi="Times New Roman" w:cs="Times New Roman"/>
          <w:color w:val="000000"/>
          <w:sz w:val="24"/>
          <w:szCs w:val="24"/>
          <w:lang w:eastAsia="ru-RU"/>
        </w:rPr>
        <w:t xml:space="preserve"> позицию по обсуждаемым темам.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4E4292" w:rsidRPr="00066AB6" w:rsidRDefault="004E4292" w:rsidP="004E4292">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выделении в цели программы ценностных приоритетов;</w:t>
      </w:r>
    </w:p>
    <w:p w:rsidR="004E4292" w:rsidRPr="00066AB6" w:rsidRDefault="004E4292" w:rsidP="004E4292">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4E4292" w:rsidRPr="00066AB6" w:rsidRDefault="004E4292" w:rsidP="004E4292">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интерактивных формах занятий для обучающихся, обеспечивающих их вовлеченность в совместную с педагогом и сверстниками деятельность.</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rsidR="004E4292" w:rsidRPr="00066AB6" w:rsidRDefault="004E4292" w:rsidP="004E4292">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соответствие датам календаря;</w:t>
      </w:r>
    </w:p>
    <w:p w:rsidR="004E4292" w:rsidRPr="00066AB6" w:rsidRDefault="004E4292" w:rsidP="004E4292">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Даты календаря можно объединить в две группы:</w:t>
      </w:r>
    </w:p>
    <w:p w:rsidR="004E4292" w:rsidRPr="00066AB6" w:rsidRDefault="004E4292" w:rsidP="004E4292">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«Новогодние семейные традиции разных народов России», «День учителя (советники по воспитанию)», «День российской науки» и т. д.</w:t>
      </w:r>
    </w:p>
    <w:p w:rsidR="004E4292" w:rsidRPr="00066AB6" w:rsidRDefault="004E4292" w:rsidP="004E4292">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Юбилейные даты выдающихся деятелей науки, литературы, искусства. Например, «190-летие со дня рождения Д. Менделеева. День российской науки»,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«215-летие со дня рождения Н. В. Гоголя», «Русский язык. Великий и могучий. 225 лет со дня рождения А. С. Пушкина».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школьника. К примеру: «Мы вместе», «О взаимоотношениях в коллективе (Всемирный день психического здоровья, профилактика </w:t>
      </w:r>
      <w:proofErr w:type="spellStart"/>
      <w:r w:rsidRPr="00066AB6">
        <w:rPr>
          <w:rFonts w:ascii="Times New Roman" w:eastAsia="Times New Roman" w:hAnsi="Times New Roman" w:cs="Times New Roman"/>
          <w:color w:val="000000"/>
          <w:sz w:val="24"/>
          <w:szCs w:val="24"/>
          <w:lang w:eastAsia="ru-RU"/>
        </w:rPr>
        <w:t>буллинга</w:t>
      </w:r>
      <w:proofErr w:type="spellEnd"/>
      <w:r w:rsidRPr="00066AB6">
        <w:rPr>
          <w:rFonts w:ascii="Times New Roman" w:eastAsia="Times New Roman" w:hAnsi="Times New Roman" w:cs="Times New Roman"/>
          <w:color w:val="000000"/>
          <w:sz w:val="24"/>
          <w:szCs w:val="24"/>
          <w:lang w:eastAsia="ru-RU"/>
        </w:rPr>
        <w:t>)» и др.</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066AB6">
        <w:rPr>
          <w:rFonts w:ascii="Times New Roman" w:eastAsia="Times New Roman" w:hAnsi="Times New Roman" w:cs="Times New Roman"/>
          <w:i/>
          <w:iCs/>
          <w:color w:val="000000"/>
          <w:sz w:val="24"/>
          <w:szCs w:val="24"/>
          <w:lang w:eastAsia="ru-RU"/>
        </w:rPr>
        <w:t>нравственные ценности</w:t>
      </w:r>
      <w:r w:rsidRPr="00066AB6">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rsidR="004E4292" w:rsidRPr="00066AB6" w:rsidRDefault="004E4292" w:rsidP="004E429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Историческая память</w:t>
      </w:r>
    </w:p>
    <w:p w:rsidR="004E4292" w:rsidRPr="00066AB6" w:rsidRDefault="004E4292" w:rsidP="004E4292">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rsidR="004E4292" w:rsidRPr="00066AB6" w:rsidRDefault="004E4292" w:rsidP="004E4292">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4E4292" w:rsidRPr="00066AB6" w:rsidRDefault="004E4292" w:rsidP="004E4292">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4E4292" w:rsidRPr="00066AB6" w:rsidRDefault="004E4292" w:rsidP="004E4292">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Преемственность поколений</w:t>
      </w:r>
    </w:p>
    <w:p w:rsidR="004E4292" w:rsidRPr="00066AB6" w:rsidRDefault="004E4292" w:rsidP="004E4292">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rsidR="004E4292" w:rsidRPr="00066AB6" w:rsidRDefault="004E4292" w:rsidP="004E4292">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воспитывать в себе качества, которые были характерны для наших предков, людей далёких поколений: любовь к родной земле, малой родине, Отечеству.</w:t>
      </w:r>
    </w:p>
    <w:p w:rsidR="004E4292" w:rsidRPr="00066AB6" w:rsidRDefault="004E4292" w:rsidP="004E4292">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lastRenderedPageBreak/>
        <w:t>Патриотизм — любовь к Родине</w:t>
      </w:r>
    </w:p>
    <w:p w:rsidR="004E4292" w:rsidRPr="00066AB6" w:rsidRDefault="004E4292" w:rsidP="004E429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rsidR="004E4292" w:rsidRPr="00066AB6" w:rsidRDefault="004E4292" w:rsidP="004E429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rsidR="004E4292" w:rsidRPr="00066AB6" w:rsidRDefault="004E4292" w:rsidP="004E4292">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4E4292" w:rsidRPr="00066AB6" w:rsidRDefault="004E4292" w:rsidP="004E4292">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Доброта, добрые дела</w:t>
      </w:r>
    </w:p>
    <w:p w:rsidR="004E4292" w:rsidRPr="00066AB6" w:rsidRDefault="004E4292" w:rsidP="004E4292">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доброта — это способность (желание и умение) быть милосердным, поддержать, помочь без ожидания благодарности;</w:t>
      </w:r>
    </w:p>
    <w:p w:rsidR="004E4292" w:rsidRPr="00066AB6" w:rsidRDefault="004E4292" w:rsidP="004E4292">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066AB6">
        <w:rPr>
          <w:rFonts w:ascii="Times New Roman" w:eastAsia="Times New Roman" w:hAnsi="Times New Roman" w:cs="Times New Roman"/>
          <w:color w:val="000000"/>
          <w:sz w:val="24"/>
          <w:szCs w:val="24"/>
          <w:lang w:eastAsia="ru-RU"/>
        </w:rPr>
        <w:t>волонтерства</w:t>
      </w:r>
      <w:proofErr w:type="spellEnd"/>
      <w:r w:rsidRPr="00066AB6">
        <w:rPr>
          <w:rFonts w:ascii="Times New Roman" w:eastAsia="Times New Roman" w:hAnsi="Times New Roman" w:cs="Times New Roman"/>
          <w:color w:val="000000"/>
          <w:sz w:val="24"/>
          <w:szCs w:val="24"/>
          <w:lang w:eastAsia="ru-RU"/>
        </w:rPr>
        <w:t>.</w:t>
      </w:r>
    </w:p>
    <w:p w:rsidR="004E4292" w:rsidRPr="00066AB6" w:rsidRDefault="004E4292" w:rsidP="004E4292">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Семья и семейные ценности</w:t>
      </w:r>
    </w:p>
    <w:p w:rsidR="004E4292" w:rsidRPr="00066AB6" w:rsidRDefault="004E4292" w:rsidP="004E4292">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066AB6">
        <w:rPr>
          <w:rFonts w:ascii="Times New Roman" w:eastAsia="Times New Roman" w:hAnsi="Times New Roman" w:cs="Times New Roman"/>
          <w:color w:val="000000"/>
          <w:sz w:val="24"/>
          <w:szCs w:val="24"/>
          <w:lang w:eastAsia="ru-RU"/>
        </w:rPr>
        <w:t>взаимоподдержкой</w:t>
      </w:r>
      <w:proofErr w:type="spellEnd"/>
      <w:r w:rsidRPr="00066AB6">
        <w:rPr>
          <w:rFonts w:ascii="Times New Roman" w:eastAsia="Times New Roman" w:hAnsi="Times New Roman" w:cs="Times New Roman"/>
          <w:color w:val="000000"/>
          <w:sz w:val="24"/>
          <w:szCs w:val="24"/>
          <w:lang w:eastAsia="ru-RU"/>
        </w:rPr>
        <w:t>, традициями и т. д.;</w:t>
      </w:r>
    </w:p>
    <w:p w:rsidR="004E4292" w:rsidRPr="00066AB6" w:rsidRDefault="004E4292" w:rsidP="004E4292">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4E4292" w:rsidRPr="00066AB6" w:rsidRDefault="004E4292" w:rsidP="004E4292">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rsidR="004E4292" w:rsidRPr="00066AB6" w:rsidRDefault="004E4292" w:rsidP="004E4292">
      <w:pPr>
        <w:numPr>
          <w:ilvl w:val="0"/>
          <w:numId w:val="19"/>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4E4292" w:rsidRPr="00066AB6" w:rsidRDefault="004E4292" w:rsidP="004E4292">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Культура России</w:t>
      </w:r>
    </w:p>
    <w:p w:rsidR="004E4292" w:rsidRPr="00066AB6" w:rsidRDefault="004E4292" w:rsidP="004E4292">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rsidR="004E4292" w:rsidRPr="00066AB6" w:rsidRDefault="004E4292" w:rsidP="004E4292">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rsidR="004E4292" w:rsidRPr="00066AB6" w:rsidRDefault="004E4292" w:rsidP="004E4292">
      <w:pPr>
        <w:numPr>
          <w:ilvl w:val="0"/>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«Цирк! Цирк! Цирк! (к Международному дню цирка)».</w:t>
      </w:r>
    </w:p>
    <w:p w:rsidR="004E4292" w:rsidRPr="00066AB6" w:rsidRDefault="004E4292" w:rsidP="004E4292">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767676"/>
          <w:sz w:val="24"/>
          <w:szCs w:val="24"/>
          <w:lang w:eastAsia="ru-RU"/>
        </w:rPr>
      </w:pPr>
      <w:r w:rsidRPr="00066AB6">
        <w:rPr>
          <w:rFonts w:ascii="Times New Roman" w:eastAsia="Times New Roman" w:hAnsi="Times New Roman" w:cs="Times New Roman"/>
          <w:color w:val="767676"/>
          <w:sz w:val="24"/>
          <w:szCs w:val="24"/>
          <w:lang w:eastAsia="ru-RU"/>
        </w:rPr>
        <w:t>Наука на службе Родины</w:t>
      </w:r>
    </w:p>
    <w:p w:rsidR="004E4292" w:rsidRPr="00066AB6" w:rsidRDefault="004E4292" w:rsidP="004E4292">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rsidR="004E4292" w:rsidRPr="00066AB6" w:rsidRDefault="004E4292" w:rsidP="004E4292">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rsidR="004E4292" w:rsidRPr="00066AB6" w:rsidRDefault="004E4292" w:rsidP="004E4292">
      <w:pPr>
        <w:numPr>
          <w:ilvl w:val="0"/>
          <w:numId w:val="23"/>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066AB6">
        <w:rPr>
          <w:rFonts w:ascii="Times New Roman" w:eastAsia="Times New Roman" w:hAnsi="Times New Roman" w:cs="Times New Roman"/>
          <w:i/>
          <w:iCs/>
          <w:color w:val="000000"/>
          <w:sz w:val="24"/>
          <w:szCs w:val="24"/>
          <w:lang w:eastAsia="ru-RU"/>
        </w:rPr>
        <w:t>неучебных</w:t>
      </w:r>
      <w:proofErr w:type="spellEnd"/>
      <w:r w:rsidRPr="00066AB6">
        <w:rPr>
          <w:rFonts w:ascii="Times New Roman" w:eastAsia="Times New Roman" w:hAnsi="Times New Roman" w:cs="Times New Roman"/>
          <w:i/>
          <w:iCs/>
          <w:color w:val="000000"/>
          <w:sz w:val="24"/>
          <w:szCs w:val="24"/>
          <w:lang w:eastAsia="ru-RU"/>
        </w:rPr>
        <w:t> </w:t>
      </w:r>
      <w:r w:rsidRPr="00066AB6">
        <w:rPr>
          <w:rFonts w:ascii="Times New Roman" w:eastAsia="Times New Roman" w:hAnsi="Times New Roman" w:cs="Times New Roman"/>
          <w:color w:val="000000"/>
          <w:sz w:val="24"/>
          <w:szCs w:val="24"/>
          <w:lang w:eastAsia="ru-RU"/>
        </w:rPr>
        <w:t>формируются определенные ценности: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«Разговоры о важном».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4E4292" w:rsidRPr="00066AB6" w:rsidRDefault="004E4292" w:rsidP="004E4292">
      <w:pPr>
        <w:spacing w:after="0" w:line="240" w:lineRule="auto"/>
        <w:rPr>
          <w:rFonts w:ascii="Times New Roman" w:eastAsia="Times New Roman" w:hAnsi="Times New Roman" w:cs="Times New Roman"/>
          <w:b/>
          <w:sz w:val="24"/>
          <w:szCs w:val="24"/>
          <w:lang w:eastAsia="ru-RU"/>
        </w:rPr>
      </w:pPr>
      <w:r w:rsidRPr="00066AB6">
        <w:rPr>
          <w:rFonts w:ascii="Times New Roman" w:eastAsia="Times New Roman" w:hAnsi="Times New Roman" w:cs="Times New Roman"/>
          <w:b/>
          <w:color w:val="252525"/>
          <w:sz w:val="24"/>
          <w:szCs w:val="24"/>
          <w:shd w:val="clear" w:color="auto" w:fill="FFFFFF"/>
          <w:lang w:eastAsia="ru-RU"/>
        </w:rPr>
        <w:t>Содержание программы внеурочной деятельности «Разговоры о важном»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С чего начинается Родина? </w:t>
      </w:r>
      <w:r w:rsidRPr="00066AB6">
        <w:rPr>
          <w:rFonts w:ascii="Times New Roman" w:eastAsia="Times New Roman" w:hAnsi="Times New Roman" w:cs="Times New Roman"/>
          <w:color w:val="000000"/>
          <w:sz w:val="24"/>
          <w:szCs w:val="24"/>
          <w:lang w:eastAsia="ru-RU"/>
        </w:rPr>
        <w:t>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народного единства», «Урок памяти»).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Любовь к Родине, патриотизм </w:t>
      </w:r>
      <w:r w:rsidRPr="00066AB6">
        <w:rPr>
          <w:rFonts w:ascii="Times New Roman" w:eastAsia="Times New Roman" w:hAnsi="Times New Roman" w:cs="Times New Roman"/>
          <w:color w:val="000000"/>
          <w:sz w:val="24"/>
          <w:szCs w:val="24"/>
          <w:lang w:eastAsia="ru-RU"/>
        </w:rPr>
        <w:t>—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Конституция Российской Федерации </w:t>
      </w:r>
      <w:r w:rsidRPr="00066AB6">
        <w:rPr>
          <w:rFonts w:ascii="Times New Roman" w:eastAsia="Times New Roman" w:hAnsi="Times New Roman" w:cs="Times New Roman"/>
          <w:color w:val="000000"/>
          <w:sz w:val="24"/>
          <w:szCs w:val="24"/>
          <w:lang w:eastAsia="ru-RU"/>
        </w:rP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 </w:t>
      </w:r>
      <w:r w:rsidRPr="00066AB6">
        <w:rPr>
          <w:rFonts w:ascii="Times New Roman" w:eastAsia="Times New Roman" w:hAnsi="Times New Roman" w:cs="Times New Roman"/>
          <w:color w:val="000000"/>
          <w:sz w:val="24"/>
          <w:szCs w:val="24"/>
          <w:lang w:eastAsia="ru-RU"/>
        </w:rPr>
        <w:t>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066AB6">
        <w:rPr>
          <w:rFonts w:ascii="Times New Roman" w:eastAsia="Times New Roman" w:hAnsi="Times New Roman" w:cs="Times New Roman"/>
          <w:color w:val="000000"/>
          <w:sz w:val="24"/>
          <w:szCs w:val="24"/>
          <w:lang w:eastAsia="ru-RU"/>
        </w:rPr>
        <w:t>Экологичное</w:t>
      </w:r>
      <w:proofErr w:type="spellEnd"/>
      <w:r w:rsidRPr="00066AB6">
        <w:rPr>
          <w:rFonts w:ascii="Times New Roman" w:eastAsia="Times New Roman" w:hAnsi="Times New Roman" w:cs="Times New Roman"/>
          <w:color w:val="000000"/>
          <w:sz w:val="24"/>
          <w:szCs w:val="24"/>
          <w:lang w:eastAsia="ru-RU"/>
        </w:rPr>
        <w:t xml:space="preserve"> потребление»).</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066AB6">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Герои нашего времени. </w:t>
      </w:r>
      <w:r w:rsidRPr="00066AB6">
        <w:rPr>
          <w:rFonts w:ascii="Times New Roman" w:eastAsia="Times New Roman" w:hAnsi="Times New Roman" w:cs="Times New Roman"/>
          <w:color w:val="000000"/>
          <w:sz w:val="24"/>
          <w:szCs w:val="24"/>
          <w:lang w:eastAsia="ru-RU"/>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Гуманизм, доброта, волонтёрская деятельность </w:t>
      </w:r>
      <w:r w:rsidRPr="00066AB6">
        <w:rPr>
          <w:rFonts w:ascii="Times New Roman" w:eastAsia="Times New Roman" w:hAnsi="Times New Roman" w:cs="Times New Roman"/>
          <w:color w:val="000000"/>
          <w:sz w:val="24"/>
          <w:szCs w:val="24"/>
          <w:lang w:eastAsia="ru-RU"/>
        </w:rPr>
        <w:t>—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066AB6">
        <w:rPr>
          <w:rFonts w:ascii="Times New Roman" w:eastAsia="Times New Roman" w:hAnsi="Times New Roman" w:cs="Times New Roman"/>
          <w:color w:val="000000"/>
          <w:sz w:val="24"/>
          <w:szCs w:val="24"/>
          <w:lang w:eastAsia="ru-RU"/>
        </w:rPr>
        <w:t>буллинга</w:t>
      </w:r>
      <w:proofErr w:type="spellEnd"/>
      <w:r w:rsidRPr="00066AB6">
        <w:rPr>
          <w:rFonts w:ascii="Times New Roman" w:eastAsia="Times New Roman" w:hAnsi="Times New Roman" w:cs="Times New Roman"/>
          <w:color w:val="000000"/>
          <w:sz w:val="24"/>
          <w:szCs w:val="24"/>
          <w:lang w:eastAsia="ru-RU"/>
        </w:rPr>
        <w:t>)»).</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Детские общественные организации в России и их деятельность </w:t>
      </w:r>
      <w:r w:rsidRPr="00066AB6">
        <w:rPr>
          <w:rFonts w:ascii="Times New Roman" w:eastAsia="Times New Roman" w:hAnsi="Times New Roman" w:cs="Times New Roman"/>
          <w:color w:val="000000"/>
          <w:sz w:val="24"/>
          <w:szCs w:val="24"/>
          <w:lang w:eastAsia="ru-RU"/>
        </w:rPr>
        <w:t>–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Учебный коллектив</w:t>
      </w:r>
      <w:r w:rsidRPr="00066AB6">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066AB6">
        <w:rPr>
          <w:rFonts w:ascii="Times New Roman" w:eastAsia="Times New Roman" w:hAnsi="Times New Roman" w:cs="Times New Roman"/>
          <w:color w:val="000000"/>
          <w:sz w:val="24"/>
          <w:szCs w:val="24"/>
          <w:lang w:eastAsia="ru-RU"/>
        </w:rPr>
        <w:t>буллинга</w:t>
      </w:r>
      <w:proofErr w:type="spellEnd"/>
      <w:r w:rsidRPr="00066AB6">
        <w:rPr>
          <w:rFonts w:ascii="Times New Roman" w:eastAsia="Times New Roman" w:hAnsi="Times New Roman" w:cs="Times New Roman"/>
          <w:color w:val="000000"/>
          <w:sz w:val="24"/>
          <w:szCs w:val="24"/>
          <w:lang w:eastAsia="ru-RU"/>
        </w:rPr>
        <w:t>)», «Россия – здоровая держава»).</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Государственные праздники Российской Федерации:</w:t>
      </w:r>
    </w:p>
    <w:p w:rsidR="004E4292" w:rsidRPr="00066AB6" w:rsidRDefault="004E4292" w:rsidP="004E4292">
      <w:pPr>
        <w:numPr>
          <w:ilvl w:val="0"/>
          <w:numId w:val="24"/>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4E4292" w:rsidRPr="00066AB6" w:rsidRDefault="004E4292" w:rsidP="004E4292">
      <w:pPr>
        <w:numPr>
          <w:ilvl w:val="0"/>
          <w:numId w:val="24"/>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 исследовательской деятельности. Что такое виртуальный мир и кто его создаёт?</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4E4292" w:rsidRPr="00066AB6" w:rsidRDefault="004E4292" w:rsidP="004E4292">
      <w:pPr>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Различные праздники, посвященные истории и культуре России: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Историческая память: Пётр и </w:t>
      </w:r>
      <w:proofErr w:type="spellStart"/>
      <w:r w:rsidRPr="00066AB6">
        <w:rPr>
          <w:rFonts w:ascii="Times New Roman" w:eastAsia="Times New Roman" w:hAnsi="Times New Roman" w:cs="Times New Roman"/>
          <w:color w:val="000000"/>
          <w:sz w:val="24"/>
          <w:szCs w:val="24"/>
          <w:lang w:eastAsia="ru-RU"/>
        </w:rPr>
        <w:t>Феврония</w:t>
      </w:r>
      <w:proofErr w:type="spellEnd"/>
      <w:r w:rsidRPr="00066AB6">
        <w:rPr>
          <w:rFonts w:ascii="Times New Roman" w:eastAsia="Times New Roman" w:hAnsi="Times New Roman" w:cs="Times New Roman"/>
          <w:color w:val="000000"/>
          <w:sz w:val="24"/>
          <w:szCs w:val="24"/>
          <w:lang w:eastAsia="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w:t>
      </w:r>
      <w:r w:rsidRPr="00066AB6">
        <w:rPr>
          <w:rFonts w:ascii="Times New Roman" w:eastAsia="Times New Roman" w:hAnsi="Times New Roman" w:cs="Times New Roman"/>
          <w:color w:val="000000"/>
          <w:sz w:val="24"/>
          <w:szCs w:val="24"/>
          <w:lang w:eastAsia="ru-RU"/>
        </w:rPr>
        <w:lastRenderedPageBreak/>
        <w:t>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 </w:t>
      </w:r>
      <w:proofErr w:type="spellStart"/>
      <w:r w:rsidRPr="00066AB6">
        <w:rPr>
          <w:rFonts w:ascii="Times New Roman" w:eastAsia="Times New Roman" w:hAnsi="Times New Roman" w:cs="Times New Roman"/>
          <w:color w:val="000000"/>
          <w:sz w:val="24"/>
          <w:szCs w:val="24"/>
          <w:lang w:eastAsia="ru-RU"/>
        </w:rPr>
        <w:t>летие</w:t>
      </w:r>
      <w:proofErr w:type="spellEnd"/>
      <w:r w:rsidRPr="00066AB6">
        <w:rPr>
          <w:rFonts w:ascii="Times New Roman" w:eastAsia="Times New Roman" w:hAnsi="Times New Roman" w:cs="Times New Roman"/>
          <w:color w:val="000000"/>
          <w:sz w:val="24"/>
          <w:szCs w:val="24"/>
          <w:lang w:eastAsia="ru-RU"/>
        </w:rPr>
        <w:t xml:space="preserve"> со дня рождения Н. В. Гоголя», «Русский язык. Великий и могучий. 225 лет со дня рождения А. С. Пушкина»).</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Планируемые результаты освоения программы внеурочных занятий «Разговоры о важном»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Занятия в рамках программы направлены на обеспечение достижений школьниками следующих личностных, </w:t>
      </w:r>
      <w:proofErr w:type="spellStart"/>
      <w:r w:rsidRPr="00066AB6">
        <w:rPr>
          <w:rFonts w:ascii="Times New Roman" w:eastAsia="Times New Roman" w:hAnsi="Times New Roman" w:cs="Times New Roman"/>
          <w:color w:val="000000"/>
          <w:sz w:val="24"/>
          <w:szCs w:val="24"/>
          <w:lang w:eastAsia="ru-RU"/>
        </w:rPr>
        <w:t>метапредметных</w:t>
      </w:r>
      <w:proofErr w:type="spellEnd"/>
      <w:r w:rsidRPr="00066AB6">
        <w:rPr>
          <w:rFonts w:ascii="Times New Roman" w:eastAsia="Times New Roman" w:hAnsi="Times New Roman" w:cs="Times New Roman"/>
          <w:color w:val="000000"/>
          <w:sz w:val="24"/>
          <w:szCs w:val="24"/>
          <w:lang w:eastAsia="ru-RU"/>
        </w:rPr>
        <w:t xml:space="preserve"> и предметных образовательных результатов.</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r w:rsidRPr="00066AB6">
        <w:rPr>
          <w:rFonts w:ascii="Times New Roman" w:eastAsia="Times New Roman" w:hAnsi="Times New Roman" w:cs="Times New Roman"/>
          <w:color w:val="252525"/>
          <w:sz w:val="24"/>
          <w:szCs w:val="24"/>
          <w:shd w:val="clear" w:color="auto" w:fill="FFFFFF"/>
          <w:lang w:eastAsia="ru-RU"/>
        </w:rPr>
        <w:t>Личностные результаты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Гражданско-патриотического воспитание</w:t>
      </w:r>
      <w:r w:rsidRPr="00066AB6">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Духовно-нравственное воспитание</w:t>
      </w:r>
      <w:r w:rsidRPr="00066AB6">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Эстетическое воспитание</w:t>
      </w:r>
      <w:r w:rsidRPr="00066AB6">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066AB6">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Трудовое воспитание</w:t>
      </w:r>
      <w:r w:rsidRPr="00066AB6">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lastRenderedPageBreak/>
        <w:t>Ценности научного познания</w:t>
      </w:r>
      <w:r w:rsidRPr="00066AB6">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4E4292" w:rsidRPr="00066AB6" w:rsidRDefault="004E4292" w:rsidP="004E4292">
      <w:pPr>
        <w:spacing w:after="0" w:line="240" w:lineRule="auto"/>
        <w:rPr>
          <w:rFonts w:ascii="Times New Roman" w:eastAsia="Times New Roman" w:hAnsi="Times New Roman" w:cs="Times New Roman"/>
          <w:sz w:val="24"/>
          <w:szCs w:val="24"/>
          <w:lang w:eastAsia="ru-RU"/>
        </w:rPr>
      </w:pPr>
      <w:proofErr w:type="spellStart"/>
      <w:r w:rsidRPr="00066AB6">
        <w:rPr>
          <w:rFonts w:ascii="Times New Roman" w:eastAsia="Times New Roman" w:hAnsi="Times New Roman" w:cs="Times New Roman"/>
          <w:color w:val="252525"/>
          <w:sz w:val="24"/>
          <w:szCs w:val="24"/>
          <w:shd w:val="clear" w:color="auto" w:fill="FFFFFF"/>
          <w:lang w:eastAsia="ru-RU"/>
        </w:rPr>
        <w:t>Метапредметные</w:t>
      </w:r>
      <w:proofErr w:type="spellEnd"/>
      <w:r w:rsidRPr="00066AB6">
        <w:rPr>
          <w:rFonts w:ascii="Times New Roman" w:eastAsia="Times New Roman" w:hAnsi="Times New Roman" w:cs="Times New Roman"/>
          <w:color w:val="252525"/>
          <w:sz w:val="24"/>
          <w:szCs w:val="24"/>
          <w:shd w:val="clear" w:color="auto" w:fill="FFFFFF"/>
          <w:lang w:eastAsia="ru-RU"/>
        </w:rPr>
        <w:t xml:space="preserve"> результаты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066AB6">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Универсальные учебные коммуникативные действия</w:t>
      </w:r>
      <w:r w:rsidRPr="00066AB6">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066AB6">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066AB6">
        <w:rPr>
          <w:rFonts w:ascii="Times New Roman" w:eastAsia="Times New Roman" w:hAnsi="Times New Roman" w:cs="Times New Roman"/>
          <w:b/>
          <w:bCs/>
          <w:i/>
          <w:iCs/>
          <w:color w:val="000000"/>
          <w:sz w:val="24"/>
          <w:szCs w:val="24"/>
          <w:lang w:eastAsia="ru-RU"/>
        </w:rPr>
        <w:t>предметных планируемых результатов</w:t>
      </w:r>
      <w:r w:rsidRPr="00066AB6">
        <w:rPr>
          <w:rFonts w:ascii="Times New Roman" w:eastAsia="Times New Roman" w:hAnsi="Times New Roman" w:cs="Times New Roman"/>
          <w:color w:val="000000"/>
          <w:sz w:val="24"/>
          <w:szCs w:val="24"/>
          <w:lang w:eastAsia="ru-RU"/>
        </w:rPr>
        <w:t>.</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i/>
          <w:iCs/>
          <w:color w:val="000000"/>
          <w:sz w:val="24"/>
          <w:szCs w:val="24"/>
          <w:lang w:eastAsia="ru-RU"/>
        </w:rPr>
        <w:t>Предметные результаты </w:t>
      </w:r>
      <w:r w:rsidRPr="00066AB6">
        <w:rPr>
          <w:rFonts w:ascii="Times New Roman" w:eastAsia="Times New Roman" w:hAnsi="Times New Roman" w:cs="Times New Roman"/>
          <w:color w:val="000000"/>
          <w:sz w:val="24"/>
          <w:szCs w:val="24"/>
          <w:lang w:eastAsia="ru-RU"/>
        </w:rPr>
        <w:t>освоения программы внеурочной деятельности</w:t>
      </w:r>
    </w:p>
    <w:p w:rsidR="004E4292" w:rsidRPr="00066AB6" w:rsidRDefault="004E4292" w:rsidP="004E4292">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Русский язык: </w:t>
      </w:r>
      <w:r w:rsidRPr="00066AB6">
        <w:rPr>
          <w:rFonts w:ascii="Times New Roman" w:eastAsia="Times New Roman" w:hAnsi="Times New Roman" w:cs="Times New Roman"/>
          <w:color w:val="000000"/>
          <w:sz w:val="24"/>
          <w:szCs w:val="24"/>
          <w:lang w:eastAsia="ru-RU"/>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Литературное чтение: </w:t>
      </w:r>
      <w:r w:rsidRPr="00066AB6">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066AB6">
        <w:rPr>
          <w:rFonts w:ascii="Times New Roman" w:eastAsia="Times New Roman" w:hAnsi="Times New Roman" w:cs="Times New Roman"/>
          <w:i/>
          <w:iCs/>
          <w:color w:val="000000"/>
          <w:sz w:val="24"/>
          <w:szCs w:val="24"/>
          <w:lang w:eastAsia="ru-RU"/>
        </w:rPr>
        <w:t>первоначальное </w:t>
      </w:r>
      <w:r w:rsidRPr="00066AB6">
        <w:rPr>
          <w:rFonts w:ascii="Times New Roman" w:eastAsia="Times New Roman" w:hAnsi="Times New Roman" w:cs="Times New Roman"/>
          <w:color w:val="000000"/>
          <w:sz w:val="24"/>
          <w:szCs w:val="24"/>
          <w:lang w:eastAsia="ru-RU"/>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Иностранный язык: </w:t>
      </w:r>
      <w:r w:rsidRPr="00066AB6">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lastRenderedPageBreak/>
        <w:t>Математика и информатика: </w:t>
      </w:r>
      <w:r w:rsidRPr="00066AB6">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Окружающий мир: </w:t>
      </w:r>
      <w:proofErr w:type="spellStart"/>
      <w:r w:rsidRPr="00066AB6">
        <w:rPr>
          <w:rFonts w:ascii="Times New Roman" w:eastAsia="Times New Roman" w:hAnsi="Times New Roman" w:cs="Times New Roman"/>
          <w:color w:val="000000"/>
          <w:sz w:val="24"/>
          <w:szCs w:val="24"/>
          <w:lang w:eastAsia="ru-RU"/>
        </w:rPr>
        <w:t>сформированность</w:t>
      </w:r>
      <w:proofErr w:type="spellEnd"/>
      <w:r w:rsidRPr="00066AB6">
        <w:rPr>
          <w:rFonts w:ascii="Times New Roman" w:eastAsia="Times New Roman" w:hAnsi="Times New Roman" w:cs="Times New Roman"/>
          <w:color w:val="000000"/>
          <w:sz w:val="24"/>
          <w:szCs w:val="24"/>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066AB6">
        <w:rPr>
          <w:rFonts w:ascii="Times New Roman" w:eastAsia="Times New Roman" w:hAnsi="Times New Roman" w:cs="Times New Roman"/>
          <w:color w:val="000000"/>
          <w:sz w:val="24"/>
          <w:szCs w:val="24"/>
          <w:lang w:eastAsia="ru-RU"/>
        </w:rPr>
        <w:t>сформированность</w:t>
      </w:r>
      <w:proofErr w:type="spellEnd"/>
      <w:r w:rsidRPr="00066AB6">
        <w:rPr>
          <w:rFonts w:ascii="Times New Roman" w:eastAsia="Times New Roman" w:hAnsi="Times New Roman" w:cs="Times New Roman"/>
          <w:color w:val="000000"/>
          <w:sz w:val="24"/>
          <w:szCs w:val="24"/>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066AB6">
        <w:rPr>
          <w:rFonts w:ascii="Times New Roman" w:eastAsia="Times New Roman" w:hAnsi="Times New Roman" w:cs="Times New Roman"/>
          <w:color w:val="000000"/>
          <w:sz w:val="24"/>
          <w:szCs w:val="24"/>
          <w:lang w:eastAsia="ru-RU"/>
        </w:rPr>
        <w:t>сформированность</w:t>
      </w:r>
      <w:proofErr w:type="spellEnd"/>
      <w:r w:rsidRPr="00066AB6">
        <w:rPr>
          <w:rFonts w:ascii="Times New Roman" w:eastAsia="Times New Roman" w:hAnsi="Times New Roman" w:cs="Times New Roman"/>
          <w:color w:val="000000"/>
          <w:sz w:val="24"/>
          <w:szCs w:val="24"/>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Основы религиозных культур и светской этики: </w:t>
      </w:r>
      <w:r w:rsidRPr="00066AB6">
        <w:rPr>
          <w:rFonts w:ascii="Times New Roman" w:eastAsia="Times New Roman" w:hAnsi="Times New Roman" w:cs="Times New Roman"/>
          <w:color w:val="000000"/>
          <w:sz w:val="24"/>
          <w:szCs w:val="24"/>
          <w:lang w:eastAsia="ru-RU"/>
        </w:rPr>
        <w:t>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Изобразительное искусство: </w:t>
      </w:r>
      <w:r w:rsidRPr="00066AB6">
        <w:rPr>
          <w:rFonts w:ascii="Times New Roman" w:eastAsia="Times New Roman" w:hAnsi="Times New Roman" w:cs="Times New Roman"/>
          <w:color w:val="000000"/>
          <w:sz w:val="24"/>
          <w:szCs w:val="24"/>
          <w:lang w:eastAsia="ru-RU"/>
        </w:rPr>
        <w:t xml:space="preserve">выполнение творческих работ с использованием различных художественных материалов и средств художественной выразительности </w:t>
      </w:r>
      <w:r w:rsidRPr="00066AB6">
        <w:rPr>
          <w:rFonts w:ascii="Times New Roman" w:eastAsia="Times New Roman" w:hAnsi="Times New Roman" w:cs="Times New Roman"/>
          <w:color w:val="000000"/>
          <w:sz w:val="24"/>
          <w:szCs w:val="24"/>
          <w:lang w:eastAsia="ru-RU"/>
        </w:rPr>
        <w:lastRenderedPageBreak/>
        <w:t>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Музыка: </w:t>
      </w:r>
      <w:r w:rsidRPr="00066AB6">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Технология: </w:t>
      </w:r>
      <w:proofErr w:type="spellStart"/>
      <w:r w:rsidRPr="00066AB6">
        <w:rPr>
          <w:rFonts w:ascii="Times New Roman" w:eastAsia="Times New Roman" w:hAnsi="Times New Roman" w:cs="Times New Roman"/>
          <w:color w:val="000000"/>
          <w:sz w:val="24"/>
          <w:szCs w:val="24"/>
          <w:lang w:eastAsia="ru-RU"/>
        </w:rPr>
        <w:t>сформированность</w:t>
      </w:r>
      <w:proofErr w:type="spellEnd"/>
      <w:r w:rsidRPr="00066AB6">
        <w:rPr>
          <w:rFonts w:ascii="Times New Roman" w:eastAsia="Times New Roman" w:hAnsi="Times New Roman" w:cs="Times New Roman"/>
          <w:color w:val="000000"/>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Физическая культура: </w:t>
      </w:r>
      <w:proofErr w:type="spellStart"/>
      <w:r w:rsidRPr="00066AB6">
        <w:rPr>
          <w:rFonts w:ascii="Times New Roman" w:eastAsia="Times New Roman" w:hAnsi="Times New Roman" w:cs="Times New Roman"/>
          <w:color w:val="000000"/>
          <w:sz w:val="24"/>
          <w:szCs w:val="24"/>
          <w:lang w:eastAsia="ru-RU"/>
        </w:rPr>
        <w:t>сформированность</w:t>
      </w:r>
      <w:proofErr w:type="spellEnd"/>
      <w:r w:rsidRPr="00066AB6">
        <w:rPr>
          <w:rFonts w:ascii="Times New Roman" w:eastAsia="Times New Roman" w:hAnsi="Times New Roman" w:cs="Times New Roman"/>
          <w:color w:val="000000"/>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4E4292" w:rsidRPr="00066AB6" w:rsidRDefault="004E4292" w:rsidP="004E4292">
      <w:pPr>
        <w:shd w:val="clear" w:color="auto" w:fill="FFFFFF"/>
        <w:spacing w:after="150" w:line="240" w:lineRule="auto"/>
        <w:rPr>
          <w:rFonts w:ascii="Times New Roman" w:eastAsia="Times New Roman" w:hAnsi="Times New Roman" w:cs="Times New Roman"/>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066AB6" w:rsidRDefault="00066AB6" w:rsidP="004E429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4E4292" w:rsidRPr="00066AB6" w:rsidRDefault="004E4292" w:rsidP="004E429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Тематическое планирование</w:t>
      </w:r>
      <w:r w:rsidRPr="00066AB6">
        <w:rPr>
          <w:rFonts w:ascii="Times New Roman" w:eastAsia="Times New Roman" w:hAnsi="Times New Roman" w:cs="Times New Roman"/>
          <w:color w:val="000000"/>
          <w:sz w:val="24"/>
          <w:szCs w:val="24"/>
          <w:lang w:eastAsia="ru-RU"/>
        </w:rPr>
        <w:br/>
      </w:r>
      <w:r w:rsidRPr="00066AB6">
        <w:rPr>
          <w:rFonts w:ascii="Times New Roman" w:eastAsia="Times New Roman" w:hAnsi="Times New Roman" w:cs="Times New Roman"/>
          <w:b/>
          <w:bCs/>
          <w:color w:val="000000"/>
          <w:sz w:val="24"/>
          <w:szCs w:val="24"/>
          <w:lang w:eastAsia="ru-RU"/>
        </w:rPr>
        <w:t>3–4 классы (1 час в неделю)</w:t>
      </w:r>
    </w:p>
    <w:tbl>
      <w:tblPr>
        <w:tblW w:w="11056" w:type="dxa"/>
        <w:tblInd w:w="-101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843"/>
        <w:gridCol w:w="1559"/>
        <w:gridCol w:w="2977"/>
        <w:gridCol w:w="4677"/>
      </w:tblGrid>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jc w:val="center"/>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Тема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066AB6" w:rsidP="004E4292">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jc w:val="center"/>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Основное содержание</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jc w:val="center"/>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Характеристика деятельности обучающихся</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 День знаний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Наша страна предоставляет возможность каждому получить достойное образование. Обязательное образование в РФ 9 лет.</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Каждый должен стремиться к обогащению и расширению своих знаний.</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066AB6">
            <w:pPr>
              <w:tabs>
                <w:tab w:val="left" w:pos="3971"/>
              </w:tabs>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Участие в беседе: «Что дает образование человеку и обществу.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репродукции картины Н. Богданова-Бельского «У дверей школы». Беседа по вопросам: «Что привело подростка к дверям школы? Что мешает ему учится? Все ли дети в царское время были грамотными?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«Книжное научение»; А. Морозов «Сельская школа» (на выбор)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видеоматериалов о МГУ имени Ломоносова и о Смольном институте.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Участие в викторине «Своя игра»: задай вопрос одноклассникам</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2. Там, где Россия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C748AC"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Историческая память народа и каждого человека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Героическое прошлое России: преемственность поколений в проявлении любви к Родине, готовности защищать родную землю.</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Просмотр видео: памятник советскому солдату в Берлине. Обсуждение: почему был поставлен этот памятник? О чем думал Н. </w:t>
            </w:r>
            <w:proofErr w:type="spellStart"/>
            <w:r w:rsidRPr="00066AB6">
              <w:rPr>
                <w:rFonts w:ascii="Times New Roman" w:eastAsia="Times New Roman" w:hAnsi="Times New Roman" w:cs="Times New Roman"/>
                <w:color w:val="000000"/>
                <w:sz w:val="24"/>
                <w:szCs w:val="24"/>
                <w:lang w:eastAsia="ru-RU"/>
              </w:rPr>
              <w:t>Масалов</w:t>
            </w:r>
            <w:proofErr w:type="spellEnd"/>
            <w:r w:rsidRPr="00066AB6">
              <w:rPr>
                <w:rFonts w:ascii="Times New Roman" w:eastAsia="Times New Roman" w:hAnsi="Times New Roman" w:cs="Times New Roman"/>
                <w:color w:val="000000"/>
                <w:sz w:val="24"/>
                <w:szCs w:val="24"/>
                <w:lang w:eastAsia="ru-RU"/>
              </w:rPr>
              <w:t>, спасая немецкую девочку? Какое значение для жизни народов Европы имела победа Советского Союза над фашистской Германией?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С чего начинается понимание Родины, как проявляется любовь к Родине.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партизанское движение двух Отечественных войн: 1812 и 1941-45 гг. – преемственность поколений. Организаторы партизанского движения Д. Давыдов и. С. Ковпак, Д. Медведев, П.</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Вершигора (на выбор).</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 xml:space="preserve">3. 100-летие со дня рождения </w:t>
            </w:r>
            <w:r w:rsidRPr="00066AB6">
              <w:rPr>
                <w:rFonts w:ascii="Times New Roman" w:eastAsia="Times New Roman" w:hAnsi="Times New Roman" w:cs="Times New Roman"/>
                <w:b/>
                <w:bCs/>
                <w:color w:val="000000"/>
                <w:sz w:val="24"/>
                <w:szCs w:val="24"/>
                <w:lang w:eastAsia="ru-RU"/>
              </w:rPr>
              <w:lastRenderedPageBreak/>
              <w:t>Зои Космодемьянской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C748AC"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18.09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Проявление чувства любви к Родине советской </w:t>
            </w:r>
            <w:r w:rsidRPr="00066AB6">
              <w:rPr>
                <w:rFonts w:ascii="Times New Roman" w:eastAsia="Times New Roman" w:hAnsi="Times New Roman" w:cs="Times New Roman"/>
                <w:color w:val="000000"/>
                <w:sz w:val="24"/>
                <w:szCs w:val="24"/>
                <w:lang w:eastAsia="ru-RU"/>
              </w:rPr>
              <w:lastRenderedPageBreak/>
              <w:t>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 xml:space="preserve">Рассматривание и описание героини картины художника </w:t>
            </w:r>
            <w:proofErr w:type="spellStart"/>
            <w:r w:rsidRPr="00066AB6">
              <w:rPr>
                <w:rFonts w:ascii="Times New Roman" w:eastAsia="Times New Roman" w:hAnsi="Times New Roman" w:cs="Times New Roman"/>
                <w:color w:val="000000"/>
                <w:sz w:val="24"/>
                <w:szCs w:val="24"/>
                <w:lang w:eastAsia="ru-RU"/>
              </w:rPr>
              <w:t>Дм</w:t>
            </w:r>
            <w:proofErr w:type="spellEnd"/>
            <w:r w:rsidRPr="00066AB6">
              <w:rPr>
                <w:rFonts w:ascii="Times New Roman" w:eastAsia="Times New Roman" w:hAnsi="Times New Roman" w:cs="Times New Roman"/>
                <w:color w:val="000000"/>
                <w:sz w:val="24"/>
                <w:szCs w:val="24"/>
                <w:lang w:eastAsia="ru-RU"/>
              </w:rPr>
              <w:t xml:space="preserve">. </w:t>
            </w:r>
            <w:proofErr w:type="spellStart"/>
            <w:r w:rsidRPr="00066AB6">
              <w:rPr>
                <w:rFonts w:ascii="Times New Roman" w:eastAsia="Times New Roman" w:hAnsi="Times New Roman" w:cs="Times New Roman"/>
                <w:color w:val="000000"/>
                <w:sz w:val="24"/>
                <w:szCs w:val="24"/>
                <w:lang w:eastAsia="ru-RU"/>
              </w:rPr>
              <w:t>Мочальского</w:t>
            </w:r>
            <w:proofErr w:type="spellEnd"/>
            <w:r w:rsidRPr="00066AB6">
              <w:rPr>
                <w:rFonts w:ascii="Times New Roman" w:eastAsia="Times New Roman" w:hAnsi="Times New Roman" w:cs="Times New Roman"/>
                <w:color w:val="000000"/>
                <w:sz w:val="24"/>
                <w:szCs w:val="24"/>
                <w:lang w:eastAsia="ru-RU"/>
              </w:rPr>
              <w:t xml:space="preserve"> </w:t>
            </w:r>
            <w:r w:rsidRPr="00066AB6">
              <w:rPr>
                <w:rFonts w:ascii="Times New Roman" w:eastAsia="Times New Roman" w:hAnsi="Times New Roman" w:cs="Times New Roman"/>
                <w:color w:val="000000"/>
                <w:sz w:val="24"/>
                <w:szCs w:val="24"/>
                <w:lang w:eastAsia="ru-RU"/>
              </w:rPr>
              <w:lastRenderedPageBreak/>
              <w:t>«Портрет Зои».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кинотеатр «Колизей», призывной пункт, набора в диверсионную школу Обсуждение: зачем Зоя хотела поступить в диверсионную школу? Какими качествами должны были обладать люди, работавшие в тылу врага?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Видео-экскурсия «Подвиг Зои» по материалам музея в Петрищеве. Интерактивное задание: События ВОВ – юные защитники Родины –</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герои Советского Союза – последователи Зои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4. Избирательная система России (1час)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Свободные выборы отражают демократизм и справедливость российского государства, обеспечивают достойное будущее общества и каждого его члена.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Принципы избирательной системы в нашей стране: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демократизм, справедливость, всеобщность, личное участие.</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иллюстративного материала. Диалог: «О чем рассказывают фотографии? Для чего создаются избирательные участки?».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иллюстративным материалом (детские рисунки о выборах):</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«Как мы понимаем суждение: «Голосуй за свое будущее!».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Диалог: «Кого избирают депутатом Государственной думы? Знаменитые депутаты Государственной Думы (спортсмены, учителя, космонавты, актеры и др.)». Рассказ учителя о деятельности Думы.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Воображаемая ситуация: «Если бы я был депутатом? О чем бы я заботился?». Рассказы-суждения, предложения участников занятия.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i/>
                <w:iCs/>
                <w:color w:val="000000"/>
                <w:sz w:val="24"/>
                <w:szCs w:val="24"/>
                <w:lang w:eastAsia="ru-RU"/>
              </w:rPr>
              <w:t>Интерактивное задание 3</w:t>
            </w:r>
            <w:r w:rsidRPr="00066AB6">
              <w:rPr>
                <w:rFonts w:ascii="Times New Roman" w:eastAsia="Times New Roman" w:hAnsi="Times New Roman" w:cs="Times New Roman"/>
                <w:color w:val="000000"/>
                <w:sz w:val="24"/>
                <w:szCs w:val="24"/>
                <w:lang w:eastAsia="ru-RU"/>
              </w:rPr>
              <w:t>.</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представим, что мы - члены избирательной комиссии. Как мы готовим избирательный участок ко дню выборов? (работа с иллюстративным материалом и видео). Как мы встретим человека, который впервые пришел голосовать?</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5. День учителя (советники по воспитанию)</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В разные исторические времена труд учителя уважаем, социально значим, оказывает влияние на развитие </w:t>
            </w:r>
            <w:r w:rsidRPr="00066AB6">
              <w:rPr>
                <w:rFonts w:ascii="Times New Roman" w:eastAsia="Times New Roman" w:hAnsi="Times New Roman" w:cs="Times New Roman"/>
                <w:color w:val="000000"/>
                <w:sz w:val="24"/>
                <w:szCs w:val="24"/>
                <w:lang w:eastAsia="ru-RU"/>
              </w:rPr>
              <w:lastRenderedPageBreak/>
              <w:t>образования членов общества.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Народные школы в России - просмотр и обсуждение видеоматериалов.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Виртуальная экскурсия в Ясную Поляну: дом Л.Н. Толстого, дерево бедных, </w:t>
            </w:r>
            <w:r w:rsidRPr="00066AB6">
              <w:rPr>
                <w:rFonts w:ascii="Times New Roman" w:eastAsia="Times New Roman" w:hAnsi="Times New Roman" w:cs="Times New Roman"/>
                <w:color w:val="000000"/>
                <w:sz w:val="24"/>
                <w:szCs w:val="24"/>
                <w:lang w:eastAsia="ru-RU"/>
              </w:rPr>
              <w:lastRenderedPageBreak/>
              <w:t>колокол.</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«Как Толстой проводил с учениками время, чем с ними занимался? (рассматривание фотоматериалов).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Выставка рисунков «Буква для первого предложения сказки Л.Н. Толстого» (о своих рисунках рассказывают их авторы).</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6. О взаимоотношениях в коллективе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выставки фотографий класса «Мы вместе: что мы умеем?»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работа с пословицами о ценности коллектива: восстановление пословицы, объяснение е значения. Например: «В коллективе чужой работы не бывает», «Один и камень не поднимет, а миром – город передвинут»; «Согласие и лад – для общего дела – клад», «В одиночку не одолеешь и кочку».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«Как справиться с обидой?»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Ролевая игра: «Выбираем командира для предстоящей работы»</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7. По ту сторону экрана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Российскому кинематографу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115 лет. Рождение «Великого немого» в России. Что такое киностудия? Кто и как снимает кинофильмы?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Первые звуковые фильмы, которые знают и любят все: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«Путевка в жизнь» (режиссер Н. </w:t>
            </w:r>
            <w:proofErr w:type="spellStart"/>
            <w:r w:rsidRPr="00066AB6">
              <w:rPr>
                <w:rFonts w:ascii="Times New Roman" w:eastAsia="Times New Roman" w:hAnsi="Times New Roman" w:cs="Times New Roman"/>
                <w:color w:val="000000"/>
                <w:sz w:val="24"/>
                <w:szCs w:val="24"/>
                <w:lang w:eastAsia="ru-RU"/>
              </w:rPr>
              <w:t>Экк</w:t>
            </w:r>
            <w:proofErr w:type="spellEnd"/>
            <w:r w:rsidRPr="00066AB6">
              <w:rPr>
                <w:rFonts w:ascii="Times New Roman" w:eastAsia="Times New Roman" w:hAnsi="Times New Roman" w:cs="Times New Roman"/>
                <w:color w:val="000000"/>
                <w:sz w:val="24"/>
                <w:szCs w:val="24"/>
                <w:lang w:eastAsia="ru-RU"/>
              </w:rPr>
              <w:t>), «Чапаев» (режиссеры – братья Васильевы),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Какие бывают кинофильмы: </w:t>
            </w:r>
            <w:r w:rsidRPr="00066AB6">
              <w:rPr>
                <w:rFonts w:ascii="Times New Roman" w:eastAsia="Times New Roman" w:hAnsi="Times New Roman" w:cs="Times New Roman"/>
                <w:color w:val="000000"/>
                <w:sz w:val="24"/>
                <w:szCs w:val="24"/>
                <w:lang w:eastAsia="ru-RU"/>
              </w:rPr>
              <w:lastRenderedPageBreak/>
              <w:t>документальные, художественные. Любимые детские кинофильмы. Музыка в кино</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 xml:space="preserve">Слушание песни «Веселые качели» из кинофильма «Приключения Электроника» (композитор Е. </w:t>
            </w:r>
            <w:proofErr w:type="spellStart"/>
            <w:r w:rsidRPr="00066AB6">
              <w:rPr>
                <w:rFonts w:ascii="Times New Roman" w:eastAsia="Times New Roman" w:hAnsi="Times New Roman" w:cs="Times New Roman"/>
                <w:color w:val="000000"/>
                <w:sz w:val="24"/>
                <w:szCs w:val="24"/>
                <w:lang w:eastAsia="ru-RU"/>
              </w:rPr>
              <w:t>Крылатов</w:t>
            </w:r>
            <w:proofErr w:type="spellEnd"/>
            <w:r w:rsidRPr="00066AB6">
              <w:rPr>
                <w:rFonts w:ascii="Times New Roman" w:eastAsia="Times New Roman" w:hAnsi="Times New Roman" w:cs="Times New Roman"/>
                <w:color w:val="000000"/>
                <w:sz w:val="24"/>
                <w:szCs w:val="24"/>
                <w:lang w:eastAsia="ru-RU"/>
              </w:rPr>
              <w:t>).</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Виртуальная экскурсия по киностудии «</w:t>
            </w:r>
            <w:proofErr w:type="spellStart"/>
            <w:r w:rsidRPr="00066AB6">
              <w:rPr>
                <w:rFonts w:ascii="Times New Roman" w:eastAsia="Times New Roman" w:hAnsi="Times New Roman" w:cs="Times New Roman"/>
                <w:color w:val="000000"/>
                <w:sz w:val="24"/>
                <w:szCs w:val="24"/>
                <w:lang w:eastAsia="ru-RU"/>
              </w:rPr>
              <w:t>Союзмультфильм</w:t>
            </w:r>
            <w:proofErr w:type="spellEnd"/>
            <w:r w:rsidRPr="00066AB6">
              <w:rPr>
                <w:rFonts w:ascii="Times New Roman" w:eastAsia="Times New Roman" w:hAnsi="Times New Roman" w:cs="Times New Roman"/>
                <w:color w:val="000000"/>
                <w:sz w:val="24"/>
                <w:szCs w:val="24"/>
                <w:lang w:eastAsia="ru-RU"/>
              </w:rPr>
              <w:t>». Ролевая игра: «Расскажи о себе. Чем ты занимаешься?» (ответы детей от первого лица на вопросы: «Чем занимается режиссер? А оператор? А костюмер? А звукооператор? А композитор?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просмотр отрывков из документальных фильмов, определение их темы, объяснение назначение: почему фильм называется документальным? Чем он отличается от художественного?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Рассказы детей: «Мой любимый детский </w:t>
            </w:r>
            <w:r w:rsidRPr="00066AB6">
              <w:rPr>
                <w:rFonts w:ascii="Times New Roman" w:eastAsia="Times New Roman" w:hAnsi="Times New Roman" w:cs="Times New Roman"/>
                <w:color w:val="000000"/>
                <w:sz w:val="24"/>
                <w:szCs w:val="24"/>
                <w:lang w:eastAsia="ru-RU"/>
              </w:rPr>
              <w:lastRenderedPageBreak/>
              <w:t>фильм»</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8. День спецназа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поисково-спасательные работы;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Обеспечение международных мероприятий (олимпиад, соревнований, встреч руководителей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Деятельность известных спецподразделений: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«Альфа», - борьба с террористами, освобождение заложников, поиск особо опасных преступников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«Дельфин» – спецотряды морской пехоты – борьба с подводными диверсантами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«Град» – борьба с террористами, освобождение заложников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Способности и особые качества бойцов спецназа: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Физические (сила, ловкость, быстрота), волевые (выносливость, терпеливость, сдержанность,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наблюдательность), </w:t>
            </w:r>
            <w:r w:rsidRPr="00066AB6">
              <w:rPr>
                <w:rFonts w:ascii="Times New Roman" w:eastAsia="Times New Roman" w:hAnsi="Times New Roman" w:cs="Times New Roman"/>
                <w:color w:val="000000"/>
                <w:sz w:val="24"/>
                <w:szCs w:val="24"/>
                <w:lang w:eastAsia="ru-RU"/>
              </w:rPr>
              <w:lastRenderedPageBreak/>
              <w:t>умение пользоваться разными видами оружия</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Ролевая игра: роли – боец «Альфы», боец «Дельфина», боец «Града».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Они читают о своей деятельности, показывают иллюстрации.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выбери фото и расскажи, в каком подразделение спецназа ты хотел бы служить.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Коллективное создание плаката - аппликации «День спецназа»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9. День народного единства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История рождения праздника. Минин и Пожарский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памятника Минину и Пожарскому на Красной площади в Москве. Оценка надписи на памятнике: «Гражданину Минину и князю Пожарскому – благодарная Россия».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Диалог: вспомним значение слова «ополчение». Сравним две иллюстрации: ополчение 1612 года московское ополчение 1941 года. Беседа: «Кто шел в ополчение?»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Обсуждение значения пословицы: «Если народ един, он непобедим».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почему люди откликнулись на призыв Минина?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картины художника А. </w:t>
            </w:r>
            <w:proofErr w:type="spellStart"/>
            <w:r w:rsidRPr="00066AB6">
              <w:rPr>
                <w:rFonts w:ascii="Times New Roman" w:eastAsia="Times New Roman" w:hAnsi="Times New Roman" w:cs="Times New Roman"/>
                <w:color w:val="000000"/>
                <w:sz w:val="24"/>
                <w:szCs w:val="24"/>
                <w:lang w:eastAsia="ru-RU"/>
              </w:rPr>
              <w:t>Кившенко</w:t>
            </w:r>
            <w:proofErr w:type="spellEnd"/>
            <w:r w:rsidRPr="00066AB6">
              <w:rPr>
                <w:rFonts w:ascii="Times New Roman" w:eastAsia="Times New Roman" w:hAnsi="Times New Roman" w:cs="Times New Roman"/>
                <w:color w:val="000000"/>
                <w:sz w:val="24"/>
                <w:szCs w:val="24"/>
                <w:lang w:eastAsia="ru-RU"/>
              </w:rPr>
              <w:t xml:space="preserve"> «Воззвание </w:t>
            </w:r>
            <w:proofErr w:type="spellStart"/>
            <w:r w:rsidRPr="00066AB6">
              <w:rPr>
                <w:rFonts w:ascii="Times New Roman" w:eastAsia="Times New Roman" w:hAnsi="Times New Roman" w:cs="Times New Roman"/>
                <w:color w:val="000000"/>
                <w:sz w:val="24"/>
                <w:szCs w:val="24"/>
                <w:lang w:eastAsia="ru-RU"/>
              </w:rPr>
              <w:t>Козьмы</w:t>
            </w:r>
            <w:proofErr w:type="spellEnd"/>
            <w:r w:rsidRPr="00066AB6">
              <w:rPr>
                <w:rFonts w:ascii="Times New Roman" w:eastAsia="Times New Roman" w:hAnsi="Times New Roman" w:cs="Times New Roman"/>
                <w:color w:val="000000"/>
                <w:sz w:val="24"/>
                <w:szCs w:val="24"/>
                <w:lang w:eastAsia="ru-RU"/>
              </w:rPr>
              <w:t xml:space="preserve"> Минина к нижегородцам».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на основе рассматривания иллюстраций о подвигах А. Матросова (картина художника В. Памфилова «Подвиг Матросова»), Н. Гастелло (картина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художника В. Шестакова «Подвиг Н. Гастелло) составить портрет героя.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Творческое задание: закончите плакат-аппликацию «День народного единства»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10. Россия – взгляд в будущее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Цифровая экономика – это деятельность, в основе которой лежит работа с цифровыми технологиями (интернет- экономика, электронная экономика). Что такое «умный город»: «умное освещение»,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«умный общественный транспорт», противопожарные датчики. Какое значение имеет использование цифровой экономики? Механизмы цифровой экономики: роботы </w:t>
            </w:r>
            <w:r w:rsidRPr="00066AB6">
              <w:rPr>
                <w:rFonts w:ascii="Times New Roman" w:eastAsia="Times New Roman" w:hAnsi="Times New Roman" w:cs="Times New Roman"/>
                <w:color w:val="000000"/>
                <w:sz w:val="24"/>
                <w:szCs w:val="24"/>
                <w:lang w:eastAsia="ru-RU"/>
              </w:rPr>
              <w:lastRenderedPageBreak/>
              <w:t>(устройства,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 задания)</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Просмотр и обсуждение видео: «Компьютер в нашей жизни». Беседа: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«Можно ли сегодня прожить без компьютера? Что умеет компьютер? Какие профессии заменил сегодня компьютер?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путешествие по «умному городу».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разработать задания для робота, используя </w:t>
            </w:r>
            <w:r w:rsidRPr="00066AB6">
              <w:rPr>
                <w:rFonts w:ascii="Times New Roman" w:eastAsia="Times New Roman" w:hAnsi="Times New Roman" w:cs="Times New Roman"/>
                <w:color w:val="000000"/>
                <w:sz w:val="24"/>
                <w:szCs w:val="24"/>
                <w:lang w:eastAsia="ru-RU"/>
              </w:rPr>
              <w:lastRenderedPageBreak/>
              <w:t>предложенные рисунки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11. День матери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Мать, мама – самый дорогой и близкий человек на свете. С давних времен мать и дитя – олицетворение нежности, любви, привязанности. Мадонна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мать Иисуса Христа – воплощение любви к своему ребенку. История создания картины Леонардо-да Винчи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«Мадонна </w:t>
            </w:r>
            <w:proofErr w:type="spellStart"/>
            <w:r w:rsidRPr="00066AB6">
              <w:rPr>
                <w:rFonts w:ascii="Times New Roman" w:eastAsia="Times New Roman" w:hAnsi="Times New Roman" w:cs="Times New Roman"/>
                <w:color w:val="000000"/>
                <w:sz w:val="24"/>
                <w:szCs w:val="24"/>
                <w:lang w:eastAsia="ru-RU"/>
              </w:rPr>
              <w:t>Литта</w:t>
            </w:r>
            <w:proofErr w:type="spellEnd"/>
            <w:r w:rsidRPr="00066AB6">
              <w:rPr>
                <w:rFonts w:ascii="Times New Roman" w:eastAsia="Times New Roman" w:hAnsi="Times New Roman" w:cs="Times New Roman"/>
                <w:color w:val="000000"/>
                <w:sz w:val="24"/>
                <w:szCs w:val="24"/>
                <w:lang w:eastAsia="ru-RU"/>
              </w:rPr>
              <w:t>».</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Нравственная истина и ценность: «У матери чужих детей не бывает»: защита, помощь, внимание со стороны матерей детям других матерей (примеры ВОВ)</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Слушание песни «О маме» из кинофильма «Мама» (или другой по выбору). Беседа: «Почему мама для ребенка самый близкий человек?»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репродукции картины Леонардо да Винчи» «Мадонна </w:t>
            </w:r>
            <w:proofErr w:type="spellStart"/>
            <w:r w:rsidRPr="00066AB6">
              <w:rPr>
                <w:rFonts w:ascii="Times New Roman" w:eastAsia="Times New Roman" w:hAnsi="Times New Roman" w:cs="Times New Roman"/>
                <w:color w:val="000000"/>
                <w:sz w:val="24"/>
                <w:szCs w:val="24"/>
                <w:lang w:eastAsia="ru-RU"/>
              </w:rPr>
              <w:t>Литта</w:t>
            </w:r>
            <w:proofErr w:type="spellEnd"/>
            <w:r w:rsidRPr="00066AB6">
              <w:rPr>
                <w:rFonts w:ascii="Times New Roman" w:eastAsia="Times New Roman" w:hAnsi="Times New Roman" w:cs="Times New Roman"/>
                <w:color w:val="000000"/>
                <w:sz w:val="24"/>
                <w:szCs w:val="24"/>
                <w:lang w:eastAsia="ru-RU"/>
              </w:rPr>
              <w:t>: «Какие чувства испытывает Мадонна, глядя на своего Сына? Какими словами можно описать взгляд Матери на Иисуса?»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«Верно ли суждение «У матери чужих детей не бывает»?</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репродукции художника Б. </w:t>
            </w:r>
            <w:proofErr w:type="spellStart"/>
            <w:r w:rsidRPr="00066AB6">
              <w:rPr>
                <w:rFonts w:ascii="Times New Roman" w:eastAsia="Times New Roman" w:hAnsi="Times New Roman" w:cs="Times New Roman"/>
                <w:color w:val="000000"/>
                <w:sz w:val="24"/>
                <w:szCs w:val="24"/>
                <w:lang w:eastAsia="ru-RU"/>
              </w:rPr>
              <w:t>Неменского</w:t>
            </w:r>
            <w:proofErr w:type="spellEnd"/>
            <w:r w:rsidRPr="00066AB6">
              <w:rPr>
                <w:rFonts w:ascii="Times New Roman" w:eastAsia="Times New Roman" w:hAnsi="Times New Roman" w:cs="Times New Roman"/>
                <w:color w:val="000000"/>
                <w:sz w:val="24"/>
                <w:szCs w:val="24"/>
                <w:lang w:eastAsia="ru-RU"/>
              </w:rPr>
              <w:t xml:space="preserve"> «Мать». Беседа по вопросам: «Что можно рассказать о женщине, которая охраняет сон солдат, освобождавших ее село? Можно предположить, что она думает о своих детях-солдатах?»</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Многодетные семьи с приемными детьми в ВОВ (например, семья </w:t>
            </w:r>
            <w:proofErr w:type="spellStart"/>
            <w:r w:rsidRPr="00066AB6">
              <w:rPr>
                <w:rFonts w:ascii="Times New Roman" w:eastAsia="Times New Roman" w:hAnsi="Times New Roman" w:cs="Times New Roman"/>
                <w:color w:val="000000"/>
                <w:sz w:val="24"/>
                <w:szCs w:val="24"/>
                <w:lang w:eastAsia="ru-RU"/>
              </w:rPr>
              <w:t>Деревских</w:t>
            </w:r>
            <w:proofErr w:type="spellEnd"/>
            <w:r w:rsidRPr="00066AB6">
              <w:rPr>
                <w:rFonts w:ascii="Times New Roman" w:eastAsia="Times New Roman" w:hAnsi="Times New Roman" w:cs="Times New Roman"/>
                <w:color w:val="000000"/>
                <w:sz w:val="24"/>
                <w:szCs w:val="24"/>
                <w:lang w:eastAsia="ru-RU"/>
              </w:rPr>
              <w:t xml:space="preserve"> усыновила 20 детей, в том числе 17 из блокадного Ленинграда).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Наша выставка: поздравительные открытки и плакаты «Ко дню матери»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12. Что такое Родина?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Родине»?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Роль нашей страны в современном мире.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Значение российской культуры для всего мира. Уникальные объекты природы и социума, вошедшие в список ЮНЕСКО</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Слушание (исполнение) песни «С чего начинается Родина?».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«Что я Родиной зову?» (оценка высказываний великих людей о Родине и суждений детей).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Интерактивное задание: переведем названия книг наших великих поэтов и писателей, напечатанных за рубежом (Пушкина, Толстого, Чехова)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Выставка рисунков детей «Наша Родина, как я ее вижу». Дети рассказывают о своих рисунках</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13. Мы вместе.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Благотворительные организации в современной России («Например, «Подари жизнь»)</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Эвристическая беседа: «Что такое преемственность поколений? Что переходит из поколения в поколение? Что значит выражение «всем миром»?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«Обсуждение ситуаций по сюжетам картин К. </w:t>
            </w:r>
            <w:proofErr w:type="spellStart"/>
            <w:r w:rsidRPr="00066AB6">
              <w:rPr>
                <w:rFonts w:ascii="Times New Roman" w:eastAsia="Times New Roman" w:hAnsi="Times New Roman" w:cs="Times New Roman"/>
                <w:color w:val="000000"/>
                <w:sz w:val="24"/>
                <w:szCs w:val="24"/>
                <w:lang w:eastAsia="ru-RU"/>
              </w:rPr>
              <w:t>Юона</w:t>
            </w:r>
            <w:proofErr w:type="spellEnd"/>
            <w:r w:rsidRPr="00066AB6">
              <w:rPr>
                <w:rFonts w:ascii="Times New Roman" w:eastAsia="Times New Roman" w:hAnsi="Times New Roman" w:cs="Times New Roman"/>
                <w:color w:val="000000"/>
                <w:sz w:val="24"/>
                <w:szCs w:val="24"/>
                <w:lang w:eastAsia="ru-RU"/>
              </w:rPr>
              <w:t xml:space="preserve"> «Постройка дома», В. Бакшеева «За обедом», А. Корин «Трапеза»: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«Что хотели художники рассказать зрителям этими сюжетами?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Работа с иллюстрацией и видеоматериалами: «Традиции трудового воспитания детей у разных народов»: рассматривание и оценка сюжетов картин А. </w:t>
            </w:r>
            <w:proofErr w:type="spellStart"/>
            <w:r w:rsidRPr="00066AB6">
              <w:rPr>
                <w:rFonts w:ascii="Times New Roman" w:eastAsia="Times New Roman" w:hAnsi="Times New Roman" w:cs="Times New Roman"/>
                <w:color w:val="000000"/>
                <w:sz w:val="24"/>
                <w:szCs w:val="24"/>
                <w:lang w:eastAsia="ru-RU"/>
              </w:rPr>
              <w:t>Пластова</w:t>
            </w:r>
            <w:proofErr w:type="spellEnd"/>
            <w:r w:rsidRPr="00066AB6">
              <w:rPr>
                <w:rFonts w:ascii="Times New Roman" w:eastAsia="Times New Roman" w:hAnsi="Times New Roman" w:cs="Times New Roman"/>
                <w:color w:val="000000"/>
                <w:sz w:val="24"/>
                <w:szCs w:val="24"/>
                <w:lang w:eastAsia="ru-RU"/>
              </w:rPr>
              <w:t xml:space="preserve"> «Жатва», В. Маковского «Пастушки», И. Прянишникова «Ребятишки-рыбачки», И. Шишкин «Косцы», Н. </w:t>
            </w:r>
            <w:proofErr w:type="spellStart"/>
            <w:r w:rsidRPr="00066AB6">
              <w:rPr>
                <w:rFonts w:ascii="Times New Roman" w:eastAsia="Times New Roman" w:hAnsi="Times New Roman" w:cs="Times New Roman"/>
                <w:color w:val="000000"/>
                <w:sz w:val="24"/>
                <w:szCs w:val="24"/>
                <w:lang w:eastAsia="ru-RU"/>
              </w:rPr>
              <w:t>Пиманенко</w:t>
            </w:r>
            <w:proofErr w:type="spellEnd"/>
            <w:r w:rsidRPr="00066AB6">
              <w:rPr>
                <w:rFonts w:ascii="Times New Roman" w:eastAsia="Times New Roman" w:hAnsi="Times New Roman" w:cs="Times New Roman"/>
                <w:color w:val="000000"/>
                <w:sz w:val="24"/>
                <w:szCs w:val="24"/>
                <w:lang w:eastAsia="ru-RU"/>
              </w:rPr>
              <w:t xml:space="preserve"> «Вечереет», А. </w:t>
            </w:r>
            <w:proofErr w:type="spellStart"/>
            <w:r w:rsidRPr="00066AB6">
              <w:rPr>
                <w:rFonts w:ascii="Times New Roman" w:eastAsia="Times New Roman" w:hAnsi="Times New Roman" w:cs="Times New Roman"/>
                <w:color w:val="000000"/>
                <w:sz w:val="24"/>
                <w:szCs w:val="24"/>
                <w:lang w:eastAsia="ru-RU"/>
              </w:rPr>
              <w:t>Чикачев</w:t>
            </w:r>
            <w:proofErr w:type="spellEnd"/>
            <w:r w:rsidRPr="00066AB6">
              <w:rPr>
                <w:rFonts w:ascii="Times New Roman" w:eastAsia="Times New Roman" w:hAnsi="Times New Roman" w:cs="Times New Roman"/>
                <w:color w:val="000000"/>
                <w:sz w:val="24"/>
                <w:szCs w:val="24"/>
                <w:lang w:eastAsia="ru-RU"/>
              </w:rPr>
              <w:t xml:space="preserve"> «Охотники на привале», «Рыбалка» (на выбор).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и обсуждение видеофильма о благотворительном фонде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«Подари жизнь». Беседа: «Как мы можем помочь больным детям?»</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14. Главный закон страны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Конституция – главный закон страны.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Права гражданина РФ: свобода вероисповедования, право на участие в управлении делами государства; право избирать и быть избранным;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право на участие культурной жизни общества (доступ к культурным ценностям)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Обязанность гражданина РФ как установленные законом правила, которые должен выполнять каждый гражданин</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Обязанности школьника.</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Рассматривание обложки и страницы Конституции РФ. Беседа: «Почему Конституцию называют главным законом государства?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«Может ли общество жить без правил, которые являются правами и обязанностями каждого человека?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Эвристическая беседа: вспомним, какие права гражданина записаны в главном законе РФ?</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Работа с иллюстративным материалом: познакомимся с другими правами гражданина РФ (в соответствии с </w:t>
            </w:r>
            <w:r w:rsidRPr="00066AB6">
              <w:rPr>
                <w:rFonts w:ascii="Times New Roman" w:eastAsia="Times New Roman" w:hAnsi="Times New Roman" w:cs="Times New Roman"/>
                <w:color w:val="000000"/>
                <w:sz w:val="24"/>
                <w:szCs w:val="24"/>
                <w:lang w:eastAsia="ru-RU"/>
              </w:rPr>
              <w:lastRenderedPageBreak/>
              <w:t>программным содержанием)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Эвристическая беседа: Что такое обязанность?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«Когда возникли обязанности члена общества?». Рассматривание иллюстраций и обсуждение рассказа учителя «Как берегли огонь в первобытном обществе?»: Почему наказывали дежурного, если он ночью у костра засыпал?</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выберем суждения, которые рассказывают об обязанностях школьника.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15. Герои нашего времени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Проявление уважения к героям, стремление воспитывать у себя волевые качества: смелость, решительность, стремление прийти на помощь</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Составление классной книги памяти: чтение детьми кратких рассказов-напоминаний о героях Великой Отечественной войны. Например, И.А. </w:t>
            </w:r>
            <w:proofErr w:type="spellStart"/>
            <w:r w:rsidRPr="00066AB6">
              <w:rPr>
                <w:rFonts w:ascii="Times New Roman" w:eastAsia="Times New Roman" w:hAnsi="Times New Roman" w:cs="Times New Roman"/>
                <w:color w:val="000000"/>
                <w:sz w:val="24"/>
                <w:szCs w:val="24"/>
                <w:lang w:eastAsia="ru-RU"/>
              </w:rPr>
              <w:t>Покрышкин</w:t>
            </w:r>
            <w:proofErr w:type="spellEnd"/>
            <w:r w:rsidRPr="00066AB6">
              <w:rPr>
                <w:rFonts w:ascii="Times New Roman" w:eastAsia="Times New Roman" w:hAnsi="Times New Roman" w:cs="Times New Roman"/>
                <w:color w:val="000000"/>
                <w:sz w:val="24"/>
                <w:szCs w:val="24"/>
                <w:lang w:eastAsia="ru-RU"/>
              </w:rPr>
              <w:t xml:space="preserve"> (трижды герой Советского Союза), И. </w:t>
            </w:r>
            <w:proofErr w:type="spellStart"/>
            <w:r w:rsidRPr="00066AB6">
              <w:rPr>
                <w:rFonts w:ascii="Times New Roman" w:eastAsia="Times New Roman" w:hAnsi="Times New Roman" w:cs="Times New Roman"/>
                <w:color w:val="000000"/>
                <w:sz w:val="24"/>
                <w:szCs w:val="24"/>
                <w:lang w:eastAsia="ru-RU"/>
              </w:rPr>
              <w:t>Кожедуб</w:t>
            </w:r>
            <w:proofErr w:type="spellEnd"/>
            <w:r w:rsidRPr="00066AB6">
              <w:rPr>
                <w:rFonts w:ascii="Times New Roman" w:eastAsia="Times New Roman" w:hAnsi="Times New Roman" w:cs="Times New Roman"/>
                <w:color w:val="000000"/>
                <w:sz w:val="24"/>
                <w:szCs w:val="24"/>
                <w:lang w:eastAsia="ru-RU"/>
              </w:rPr>
              <w:t xml:space="preserve"> (трижды герой Советского Союза; К. Евстигнеев (дважды герой Советского Союза), А. Матросов, Т. Фрунзе, В. </w:t>
            </w:r>
            <w:proofErr w:type="spellStart"/>
            <w:r w:rsidRPr="00066AB6">
              <w:rPr>
                <w:rFonts w:ascii="Times New Roman" w:eastAsia="Times New Roman" w:hAnsi="Times New Roman" w:cs="Times New Roman"/>
                <w:color w:val="000000"/>
                <w:sz w:val="24"/>
                <w:szCs w:val="24"/>
                <w:lang w:eastAsia="ru-RU"/>
              </w:rPr>
              <w:t>Гризодубова</w:t>
            </w:r>
            <w:proofErr w:type="spellEnd"/>
            <w:r w:rsidRPr="00066AB6">
              <w:rPr>
                <w:rFonts w:ascii="Times New Roman" w:eastAsia="Times New Roman" w:hAnsi="Times New Roman" w:cs="Times New Roman"/>
                <w:color w:val="000000"/>
                <w:sz w:val="24"/>
                <w:szCs w:val="24"/>
                <w:lang w:eastAsia="ru-RU"/>
              </w:rPr>
              <w:t>, В. Талалихин (на выбор).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w:t>
            </w:r>
            <w:proofErr w:type="spellStart"/>
            <w:r w:rsidRPr="00066AB6">
              <w:rPr>
                <w:rFonts w:ascii="Times New Roman" w:eastAsia="Times New Roman" w:hAnsi="Times New Roman" w:cs="Times New Roman"/>
                <w:color w:val="000000"/>
                <w:sz w:val="24"/>
                <w:szCs w:val="24"/>
                <w:lang w:eastAsia="ru-RU"/>
              </w:rPr>
              <w:t>Маковкин</w:t>
            </w:r>
            <w:proofErr w:type="spellEnd"/>
            <w:r w:rsidRPr="00066AB6">
              <w:rPr>
                <w:rFonts w:ascii="Times New Roman" w:eastAsia="Times New Roman" w:hAnsi="Times New Roman" w:cs="Times New Roman"/>
                <w:color w:val="000000"/>
                <w:sz w:val="24"/>
                <w:szCs w:val="24"/>
                <w:lang w:eastAsia="ru-RU"/>
              </w:rPr>
              <w:t xml:space="preserve">, М. Малинников, Ю. Ануфриева К. </w:t>
            </w:r>
            <w:proofErr w:type="spellStart"/>
            <w:r w:rsidRPr="00066AB6">
              <w:rPr>
                <w:rFonts w:ascii="Times New Roman" w:eastAsia="Times New Roman" w:hAnsi="Times New Roman" w:cs="Times New Roman"/>
                <w:color w:val="000000"/>
                <w:sz w:val="24"/>
                <w:szCs w:val="24"/>
                <w:lang w:eastAsia="ru-RU"/>
              </w:rPr>
              <w:t>Парикожа</w:t>
            </w:r>
            <w:proofErr w:type="spellEnd"/>
            <w:r w:rsidRPr="00066AB6">
              <w:rPr>
                <w:rFonts w:ascii="Times New Roman" w:eastAsia="Times New Roman" w:hAnsi="Times New Roman" w:cs="Times New Roman"/>
                <w:color w:val="000000"/>
                <w:sz w:val="24"/>
                <w:szCs w:val="24"/>
                <w:lang w:eastAsia="ru-RU"/>
              </w:rPr>
              <w:t xml:space="preserve"> А. </w:t>
            </w:r>
            <w:proofErr w:type="spellStart"/>
            <w:r w:rsidRPr="00066AB6">
              <w:rPr>
                <w:rFonts w:ascii="Times New Roman" w:eastAsia="Times New Roman" w:hAnsi="Times New Roman" w:cs="Times New Roman"/>
                <w:color w:val="000000"/>
                <w:sz w:val="24"/>
                <w:szCs w:val="24"/>
                <w:lang w:eastAsia="ru-RU"/>
              </w:rPr>
              <w:t>Логвинов</w:t>
            </w:r>
            <w:proofErr w:type="spellEnd"/>
            <w:r w:rsidRPr="00066AB6">
              <w:rPr>
                <w:rFonts w:ascii="Times New Roman" w:eastAsia="Times New Roman" w:hAnsi="Times New Roman" w:cs="Times New Roman"/>
                <w:color w:val="000000"/>
                <w:sz w:val="24"/>
                <w:szCs w:val="24"/>
                <w:lang w:eastAsia="ru-RU"/>
              </w:rPr>
              <w:t xml:space="preserve"> Д. Максудов – на выбор) и список героев – простых граждан, пришедшим на помощь (например, В. Грушин, А. </w:t>
            </w:r>
            <w:proofErr w:type="spellStart"/>
            <w:r w:rsidRPr="00066AB6">
              <w:rPr>
                <w:rFonts w:ascii="Times New Roman" w:eastAsia="Times New Roman" w:hAnsi="Times New Roman" w:cs="Times New Roman"/>
                <w:color w:val="000000"/>
                <w:sz w:val="24"/>
                <w:szCs w:val="24"/>
                <w:lang w:eastAsia="ru-RU"/>
              </w:rPr>
              <w:t>Продовиков</w:t>
            </w:r>
            <w:proofErr w:type="spellEnd"/>
            <w:r w:rsidRPr="00066AB6">
              <w:rPr>
                <w:rFonts w:ascii="Times New Roman" w:eastAsia="Times New Roman" w:hAnsi="Times New Roman" w:cs="Times New Roman"/>
                <w:color w:val="000000"/>
                <w:sz w:val="24"/>
                <w:szCs w:val="24"/>
                <w:lang w:eastAsia="ru-RU"/>
              </w:rPr>
              <w:t xml:space="preserve">, К. Щеголев, Игорь </w:t>
            </w:r>
            <w:proofErr w:type="spellStart"/>
            <w:r w:rsidRPr="00066AB6">
              <w:rPr>
                <w:rFonts w:ascii="Times New Roman" w:eastAsia="Times New Roman" w:hAnsi="Times New Roman" w:cs="Times New Roman"/>
                <w:color w:val="000000"/>
                <w:sz w:val="24"/>
                <w:szCs w:val="24"/>
                <w:lang w:eastAsia="ru-RU"/>
              </w:rPr>
              <w:t>Няч</w:t>
            </w:r>
            <w:proofErr w:type="spellEnd"/>
            <w:r w:rsidRPr="00066AB6">
              <w:rPr>
                <w:rFonts w:ascii="Times New Roman" w:eastAsia="Times New Roman" w:hAnsi="Times New Roman" w:cs="Times New Roman"/>
                <w:color w:val="000000"/>
                <w:sz w:val="24"/>
                <w:szCs w:val="24"/>
                <w:lang w:eastAsia="ru-RU"/>
              </w:rPr>
              <w:t>, Артем Потехин).</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Воображаемая ситуация: представим, что мы находимся около памятника героям мирного времени. Какие цветы мы возложим к памятнику, что напишем на </w:t>
            </w:r>
            <w:r w:rsidRPr="00066AB6">
              <w:rPr>
                <w:rFonts w:ascii="Times New Roman" w:eastAsia="Times New Roman" w:hAnsi="Times New Roman" w:cs="Times New Roman"/>
                <w:color w:val="000000"/>
                <w:sz w:val="24"/>
                <w:szCs w:val="24"/>
                <w:lang w:eastAsia="ru-RU"/>
              </w:rPr>
              <w:lastRenderedPageBreak/>
              <w:t>ленточке?</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16. «Новый год – традиции праздника разных народов России»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Испания, Китай, Япония – (по выбору)</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Эвристическая беседа: «Как мы украсим наш класс к Новому году? Что сделаем своими руками? Как поздравим детей детского сада (детского дома) с Новым годом?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Виртуальная экскурсия в музей новогодней игрушки (г. Клин).</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составление коротких историй о традиции встречи Нового года в странах мира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17. От «А» до «Я». 450 лет «Азбуке» Ивана Федорова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Чтение и оценка слов Федорова, которыми он приветствует ученика: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«…Если мои труды окажутся достойными вашей милости, примите их с любовью. А я готов трудиться и над другими угодными вам книгами,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используя высказывания И. Федорова, составить портрет первопечатника: каким он был, к чему стремился, какие желания были у него главными. «Помощи прося и поклоны творя, к коленям припадая и простираясь перед ними на земле; капающими из глубины сердца слезами моими ноги их я омывал»; «скорби и беды перенесу», лишь бы продолжать начатое дело.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страниц «Азбуки», определение правил, которые изучали дети, чтобы овладеть грамотой. Беседа: «Можно ли назвать И. Федорова педагогом? Знал ли он, как нужно учить детей грамоте?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если бы вы жили в XVI веке и встретили бы И. Федорова, чтобы вы ему сказали?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18. Налоговая грамотность</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Появление налогов связано с возникновением государства: это были средства для содержания органов власти, армии, чиновников. Ни одно государство не может обойтись без налогов, это </w:t>
            </w:r>
            <w:r w:rsidRPr="00066AB6">
              <w:rPr>
                <w:rFonts w:ascii="Times New Roman" w:eastAsia="Times New Roman" w:hAnsi="Times New Roman" w:cs="Times New Roman"/>
                <w:color w:val="000000"/>
                <w:sz w:val="24"/>
                <w:szCs w:val="24"/>
                <w:lang w:eastAsia="ru-RU"/>
              </w:rPr>
              <w:lastRenderedPageBreak/>
              <w:t>– основа бюджета страны, основной источник дохода. Коллективные потребности в государстве.</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Интерактивное задание: на основе анализа иллюстративного материала сформулировать ответ на вопрос «Что такое коллективные потребности в государстве?»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Дискуссия: «Может ли человек отказаться платить налоги? Почему говорят, что уплата налогов - обязанность </w:t>
            </w:r>
            <w:r w:rsidRPr="00066AB6">
              <w:rPr>
                <w:rFonts w:ascii="Times New Roman" w:eastAsia="Times New Roman" w:hAnsi="Times New Roman" w:cs="Times New Roman"/>
                <w:color w:val="000000"/>
                <w:sz w:val="24"/>
                <w:szCs w:val="24"/>
                <w:lang w:eastAsia="ru-RU"/>
              </w:rPr>
              <w:lastRenderedPageBreak/>
              <w:t>гражданина?»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если человек получает зарплату 8 000 руб., а налог составляет восьмую часть, то сколько рублей будет его налог?</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«Может ли человек отказаться платить налоги? Почему говорят, что уплата налогов - обязанность гражданина?»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19. Непокоренные (блокада Ленинграда)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Блокада Ленинграда: 900 страшных дней: холод, голод, отсутствие электричества, ежедневные обстрелы.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Дорога жизни, кабель жизни; эвакуация детей. Посильная помощь детей взрослым: уход за ранеными, дежурство на крыше. 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Январь 1944 г – снятие блокады</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видеофильма «Салют в Ленинграде в честь прорыва блокады». Беседа: почему ленинградцы плачут во время салюта?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фотографиями: оценка эпизодов жизни в блокадном городе: дорога жизни, кабель жизни, наведение порядка на улице.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репродукции картины художника С. </w:t>
            </w:r>
            <w:proofErr w:type="spellStart"/>
            <w:r w:rsidRPr="00066AB6">
              <w:rPr>
                <w:rFonts w:ascii="Times New Roman" w:eastAsia="Times New Roman" w:hAnsi="Times New Roman" w:cs="Times New Roman"/>
                <w:color w:val="000000"/>
                <w:sz w:val="24"/>
                <w:szCs w:val="24"/>
                <w:lang w:eastAsia="ru-RU"/>
              </w:rPr>
              <w:t>Боим</w:t>
            </w:r>
            <w:proofErr w:type="spellEnd"/>
            <w:r w:rsidRPr="00066AB6">
              <w:rPr>
                <w:rFonts w:ascii="Times New Roman" w:eastAsia="Times New Roman" w:hAnsi="Times New Roman" w:cs="Times New Roman"/>
                <w:color w:val="000000"/>
                <w:sz w:val="24"/>
                <w:szCs w:val="24"/>
                <w:lang w:eastAsia="ru-RU"/>
              </w:rPr>
              <w:t xml:space="preserve"> «Ладога – дорога жизни». Беседа по вопросам: Кто сидит в грузовике? Куда везут детей? Какая стоит погода? Чем занят солдат с красным флажком?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Эвристическая беседа: оценка отрывков из дневника мальчика Саши (12 лет), что работал поваренком в заводской столовой.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Рассказ учителя о радиопередаче «Говорит Ленинград», чтение стихов Ольги </w:t>
            </w:r>
            <w:proofErr w:type="spellStart"/>
            <w:r w:rsidRPr="00066AB6">
              <w:rPr>
                <w:rFonts w:ascii="Times New Roman" w:eastAsia="Times New Roman" w:hAnsi="Times New Roman" w:cs="Times New Roman"/>
                <w:color w:val="000000"/>
                <w:sz w:val="24"/>
                <w:szCs w:val="24"/>
                <w:lang w:eastAsia="ru-RU"/>
              </w:rPr>
              <w:t>Берггольц</w:t>
            </w:r>
            <w:proofErr w:type="spellEnd"/>
            <w:r w:rsidRPr="00066AB6">
              <w:rPr>
                <w:rFonts w:ascii="Times New Roman" w:eastAsia="Times New Roman" w:hAnsi="Times New Roman" w:cs="Times New Roman"/>
                <w:color w:val="000000"/>
                <w:sz w:val="24"/>
                <w:szCs w:val="24"/>
                <w:lang w:eastAsia="ru-RU"/>
              </w:rPr>
              <w:t>.</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фотографий: как учились дети, чем примечателен учебный класс; помощь детей взрослым (работа в госпитале, дежурство на крышах).</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о чем могут рассказать афиши? (описание фактов о культурной жизни блокадного Ленинграда)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(отрывка): операция «Искра». Прорыв блокады Ленинграда: как это было?</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20. Союзники России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Союзники современной России. Договор о коллективной безопасности – </w:t>
            </w:r>
            <w:r w:rsidRPr="00066AB6">
              <w:rPr>
                <w:rFonts w:ascii="Times New Roman" w:eastAsia="Times New Roman" w:hAnsi="Times New Roman" w:cs="Times New Roman"/>
                <w:color w:val="000000"/>
                <w:sz w:val="24"/>
                <w:szCs w:val="24"/>
                <w:lang w:eastAsia="ru-RU"/>
              </w:rPr>
              <w:lastRenderedPageBreak/>
              <w:t>объединение государств, которые совместно борются с терроризмом.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Научное сотрудничество России с Белоруссией, Китаем, Индией, Кубой.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Экономическое сотрудничество государств с Россией: Китай, Турция, Белоруссия, Сирия.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Культурное сотрудничество государств с Россией: спортивные соревнования, художественные выставки, фестивали и конкурсы, выступления театров</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Просмотр видео: подписание главами государств договора о сотрудничестве (В.В. Путин и А.Г. Лукашенко)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Интерактивное задание: подберем антонимы и синонимы к слову союзник. Сформулируем суждение: кто такой союзник.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Рассказ учителя: что такое научное сотрудничество?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на основе иллюстраций описать товары, которые получает Россия из стран (Китай, Белоруссия, Турция, Сирия)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и оценка видео: параолимпийские соревнования; художественные выставки, выступления Большого театра за рубежом.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восстановим пословицу.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Например, «В одиночку — слабы, вместе — сильны». «Где большинство, там и сила».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21. Менделеев. 190 лет со дня рождения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Роль научных открытий в жизни и развитии общества и человека. Д.И. Менделеев – великий химик, физик, метеоролог.</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Исследование ученым свойств веществ, атмосферы Земли, создание бездымного пороха.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«Хобби» Менделеева: «чемоданных дел мастер», шахматист, художник (создатель новых красок)</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«Нужно проверить, потонет ли в воде данный предмет? С чего нужно начать?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Выберите правильный ответ: спросить у взрослых; высказать предположение; посмотреть ответ в Интернете.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объясним суждение, высказанное Менделеевым – «Знать – значит предсказывать»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репродукциями картин: И. Репин «Д.И. Менделеев»; Н. Ярошенко «Д.И. Менделеев», В. Петров-Гринев «Портрет Д.И. Менделеева (по выбору). Беседа: каким изображен Дмитрий Иванович? Какая обстановка его окружает? Можно ли представить, о чем думает ученый?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иллюстрациями и текстом. Тема: «Менделеев – полет на воздушном шаре». Беседа: «С какой целью создал ученый воздушный шар (стратостат)?</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фото любимых занятий ученого: создание чемоданов, шахматы, рисование.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Дискуссия: почему Менделеева называли «чемоданных дел мастер»? Разве он не мог </w:t>
            </w:r>
            <w:r w:rsidRPr="00066AB6">
              <w:rPr>
                <w:rFonts w:ascii="Times New Roman" w:eastAsia="Times New Roman" w:hAnsi="Times New Roman" w:cs="Times New Roman"/>
                <w:color w:val="000000"/>
                <w:sz w:val="24"/>
                <w:szCs w:val="24"/>
                <w:lang w:eastAsia="ru-RU"/>
              </w:rPr>
              <w:lastRenderedPageBreak/>
              <w:t>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22. День первооткрывателя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Первопроходцами называют людей, которые открывают, изучают и описывают новые территории Земли, а также космос; первыми делают важные научные открытия. Это – мореплаватели, землепроходцы, первооткрыватели космоса, изобретатели, ученые-медики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Проявление интереса и уважения к личности первооткрывателя, его чертам характера: целеустремленности, смелости, упорству</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ролевая игра «Рассказывают моряки кораблей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«Нева» и «Надежда» (дети читают или рассказывают об отдельных событиях кругосветного путешествия Ю. Лисянского и </w:t>
            </w:r>
            <w:proofErr w:type="spellStart"/>
            <w:r w:rsidRPr="00066AB6">
              <w:rPr>
                <w:rFonts w:ascii="Times New Roman" w:eastAsia="Times New Roman" w:hAnsi="Times New Roman" w:cs="Times New Roman"/>
                <w:color w:val="000000"/>
                <w:sz w:val="24"/>
                <w:szCs w:val="24"/>
                <w:lang w:eastAsia="ru-RU"/>
              </w:rPr>
              <w:t>И</w:t>
            </w:r>
            <w:proofErr w:type="spellEnd"/>
            <w:r w:rsidRPr="00066AB6">
              <w:rPr>
                <w:rFonts w:ascii="Times New Roman" w:eastAsia="Times New Roman" w:hAnsi="Times New Roman" w:cs="Times New Roman"/>
                <w:color w:val="000000"/>
                <w:sz w:val="24"/>
                <w:szCs w:val="24"/>
                <w:lang w:eastAsia="ru-RU"/>
              </w:rPr>
              <w:t>. Крузенштерна). Например, когда проходило путешествие, сколько оно длилось; в каких странах побывали моряки; праздник Нептуна; встреча с аборигенами.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на основе иллюстраций и текста к ним составить рассказ о путешествии Миклухо-Маклая.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Викторина (на основе иллюстраций): «Знаешь ли ты?»: Кто открыл радио? Кто первым вышел в открытый космос? Кем был Пирогов? Кем был Склифосовский?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и описание героя картины художника М. Нестерова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«Портрет хирурга С. Юдина». Вопросы для обсуждения: каким изображен хирург? Почему центром картины является рука врача? Какие качества героя отразил художник?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Заполним таблицу: каких мы знаем первооткрывателей – мореплавателей, землепроходцев, космонавтов, ученых</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23. День защитника Отечества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Страницы истории российской армии. «В жизни всегда есть место подвигу». Герои России </w:t>
            </w:r>
            <w:r w:rsidRPr="00066AB6">
              <w:rPr>
                <w:rFonts w:ascii="Times New Roman" w:eastAsia="Times New Roman" w:hAnsi="Times New Roman" w:cs="Times New Roman"/>
                <w:color w:val="000000"/>
                <w:sz w:val="24"/>
                <w:szCs w:val="24"/>
                <w:lang w:eastAsia="ru-RU"/>
              </w:rPr>
              <w:lastRenderedPageBreak/>
              <w:t>мирного времени</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Слушание песни из кинофильма «Офицеры» и просмотр соответствующего отрывка из фильма Комментарий детей: вызвало ли волнение эта песня и эти кинокадры?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о каких качествах солдат и офицеров советской армии говорится в песне?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(фотографий): оборона Москвы, Сталинградская битва, Курское танковое сражение, парад Победы на Красной площади (по выбору).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Беседа: что принесла победа в ВОВ нашей стране и миру? Какие чувства испытывают люди разных поколений, освободившись от фашизма?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мини-рассказы детей на основе иллюстраций на тему «О героях мирного времени». Например: О. Федора, С. </w:t>
            </w:r>
            <w:proofErr w:type="spellStart"/>
            <w:r w:rsidRPr="00066AB6">
              <w:rPr>
                <w:rFonts w:ascii="Times New Roman" w:eastAsia="Times New Roman" w:hAnsi="Times New Roman" w:cs="Times New Roman"/>
                <w:color w:val="000000"/>
                <w:sz w:val="24"/>
                <w:szCs w:val="24"/>
                <w:lang w:eastAsia="ru-RU"/>
              </w:rPr>
              <w:t>Бурнаев</w:t>
            </w:r>
            <w:proofErr w:type="spellEnd"/>
            <w:r w:rsidRPr="00066AB6">
              <w:rPr>
                <w:rFonts w:ascii="Times New Roman" w:eastAsia="Times New Roman" w:hAnsi="Times New Roman" w:cs="Times New Roman"/>
                <w:color w:val="000000"/>
                <w:sz w:val="24"/>
                <w:szCs w:val="24"/>
                <w:lang w:eastAsia="ru-RU"/>
              </w:rPr>
              <w:t xml:space="preserve">, А. </w:t>
            </w:r>
            <w:proofErr w:type="spellStart"/>
            <w:r w:rsidRPr="00066AB6">
              <w:rPr>
                <w:rFonts w:ascii="Times New Roman" w:eastAsia="Times New Roman" w:hAnsi="Times New Roman" w:cs="Times New Roman"/>
                <w:color w:val="000000"/>
                <w:sz w:val="24"/>
                <w:szCs w:val="24"/>
                <w:lang w:eastAsia="ru-RU"/>
              </w:rPr>
              <w:t>Логвинов</w:t>
            </w:r>
            <w:proofErr w:type="spellEnd"/>
            <w:r w:rsidRPr="00066AB6">
              <w:rPr>
                <w:rFonts w:ascii="Times New Roman" w:eastAsia="Times New Roman" w:hAnsi="Times New Roman" w:cs="Times New Roman"/>
                <w:color w:val="000000"/>
                <w:sz w:val="24"/>
                <w:szCs w:val="24"/>
                <w:lang w:eastAsia="ru-RU"/>
              </w:rPr>
              <w:t>, С. Солнечников (по выбору). Дискуссия: «Думали ли герои, совершая подвиги, о каких-то наградах для себя? Назовем качества героев».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Создадим плакат к Дню защитника Отечества. Какие слова напишем, как благодарность нашей армии за их службу?</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24. Как найти свое место в обществе?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Школьная жизнь – подготовка к взрослой жизни в обществе.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Качества члена детского общества, которые помогают найти свое место в жизни.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Знаешь ли ты себя: что ты хочешь, о чем мечтаешь, к чему стремишься, что для этого делаешь</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спортивные выступления детей (художественная гимнастика, спортивные танцы, синхронное плавание – по выбору)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какие качества членов спортивного коллектива помогают им достичь слаженности и красоты движений?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нужно написать на листочке свое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иллюстративным материалом: что главное в жизни этих детей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«я хочу, это - мне» или «я могу и должен, это – для всех»? Кто из этих детей проявляет эгоизм? Кто – равноправный член семейного коллектива?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 ремеслом спеши дружить — в коллективе легче жить» (трудовые умения); «Веника не переломишь, а по пруту весь веник переломаешь» </w:t>
            </w:r>
            <w:r w:rsidRPr="00066AB6">
              <w:rPr>
                <w:rFonts w:ascii="Times New Roman" w:eastAsia="Times New Roman" w:hAnsi="Times New Roman" w:cs="Times New Roman"/>
                <w:color w:val="000000"/>
                <w:sz w:val="24"/>
                <w:szCs w:val="24"/>
                <w:lang w:eastAsia="ru-RU"/>
              </w:rPr>
              <w:lastRenderedPageBreak/>
              <w:t>(согласованность, дружба); «Что одному трудно, то сообща легко» (взаимопомощь). «Без актива нет коллектива» (умение подчиняться).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Сделаем памятку: какие качества нужно воспитывать в себе, чтобы в обществе жить в мире и согласии?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25. Всемирный фестиваль молодежи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Фестиваль молодежи и студентов проходит под лозунгом «За мир, дружбу, солидарность и справедливость!». История рождения Фестивалей.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Слушание гимна фестиваля молодежи и студентов 2017 года. Беседа: О каких идеях Фестиваля говорится в его гимне? (Мы открыты всему. Дружба, мир, солидарность. Молодежь – создатели новой истории).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Рассказ учителя: история рождения Фестивалей: первый (1947, Прага), второй (1957, Москва, последний (2017, Сочи).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3) Спортивная программа – футбол, теннис, фигурное катание, шахматы.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Виртуальная экскурсия в образовательный центр «Сириус» (работа с иллюстративным материалом): что увидят здесь гости Фестиваля. Беседа: Для каких ребят создана школа «Сириус»? Чем учатся дети. Если бы ты был учеником этой школы, какое бы выбрал направление образования: Спорт? Науку? Искусство?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и оценка видео: что говорят о России и россиянах зарубежные гости Фестиваля (2017 г)? Изменилось ли отношение молодых людей разных стран о России?</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26. Первым делом самолеты…. О гражданской авиации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Гражданской авиации России 100 лет. Значение авиации для жизни общества и каждого человека.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Мечта человека летать воплотилась в сказках, </w:t>
            </w:r>
            <w:r w:rsidRPr="00066AB6">
              <w:rPr>
                <w:rFonts w:ascii="Times New Roman" w:eastAsia="Times New Roman" w:hAnsi="Times New Roman" w:cs="Times New Roman"/>
                <w:color w:val="000000"/>
                <w:sz w:val="24"/>
                <w:szCs w:val="24"/>
                <w:lang w:eastAsia="ru-RU"/>
              </w:rPr>
              <w:lastRenderedPageBreak/>
              <w:t>легендах, летописях. Мечта стать летчиком, покорить воздушное пространство свойственно как мужчинам, так и женщинам разного возраста.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Первый самолет гражданской авиации в России. Типы современных самолетов</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Просмотр видео: взлет самолета.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репродукции картины А. </w:t>
            </w:r>
            <w:r w:rsidRPr="00066AB6">
              <w:rPr>
                <w:rFonts w:ascii="Times New Roman" w:eastAsia="Times New Roman" w:hAnsi="Times New Roman" w:cs="Times New Roman"/>
                <w:color w:val="000000"/>
                <w:sz w:val="24"/>
                <w:szCs w:val="24"/>
                <w:lang w:eastAsia="ru-RU"/>
              </w:rPr>
              <w:lastRenderedPageBreak/>
              <w:t>Дейнеко «Полет сквозь время». Беседа: «Можно предположить, что на картине изображена семья – летчик и два его сына? Кем хотят стать мальчишки? Кто их «заразил» интересом к небу и полетам? Будут ли мальчишки летчиками?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066AB6">
              <w:rPr>
                <w:rFonts w:ascii="Times New Roman" w:eastAsia="Times New Roman" w:hAnsi="Times New Roman" w:cs="Times New Roman"/>
                <w:color w:val="000000"/>
                <w:sz w:val="24"/>
                <w:szCs w:val="24"/>
                <w:lang w:eastAsia="ru-RU"/>
              </w:rPr>
              <w:t>Лупатова</w:t>
            </w:r>
            <w:proofErr w:type="spellEnd"/>
            <w:r w:rsidRPr="00066AB6">
              <w:rPr>
                <w:rFonts w:ascii="Times New Roman" w:eastAsia="Times New Roman" w:hAnsi="Times New Roman" w:cs="Times New Roman"/>
                <w:color w:val="000000"/>
                <w:sz w:val="24"/>
                <w:szCs w:val="24"/>
                <w:lang w:eastAsia="ru-RU"/>
              </w:rPr>
              <w:t xml:space="preserve"> холоп», якобы смастерил себе из дерева и кожи крылья и даже с успехом летал на них».</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Рассказ учителя: «Первый гражданский самолет АНТ-9 (руководитель А. Туполев).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«Авиация XXI века» России»: знакомимся с новыми типами российских самолетов гражданской авиации. Задание: сравните современные самолеты с первым гражданским самолетом АНТ-9</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27. Крым – дорога домой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Крым на карте России. История присоединения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Крыма к России. Крым – губерния России с 1783 года, когда у Белой скалы </w:t>
            </w:r>
            <w:proofErr w:type="spellStart"/>
            <w:r w:rsidRPr="00066AB6">
              <w:rPr>
                <w:rFonts w:ascii="Times New Roman" w:eastAsia="Times New Roman" w:hAnsi="Times New Roman" w:cs="Times New Roman"/>
                <w:color w:val="000000"/>
                <w:sz w:val="24"/>
                <w:szCs w:val="24"/>
                <w:lang w:eastAsia="ru-RU"/>
              </w:rPr>
              <w:t>крымчане</w:t>
            </w:r>
            <w:proofErr w:type="spellEnd"/>
            <w:r w:rsidRPr="00066AB6">
              <w:rPr>
                <w:rFonts w:ascii="Times New Roman" w:eastAsia="Times New Roman" w:hAnsi="Times New Roman" w:cs="Times New Roman"/>
                <w:color w:val="000000"/>
                <w:sz w:val="24"/>
                <w:szCs w:val="24"/>
                <w:lang w:eastAsia="ru-RU"/>
              </w:rPr>
              <w:t xml:space="preserve">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Как живет сегодня Крым: Крымский мост, трасса Таврида, благоустройство городов, восстановление сельского хозяйства, народной культуры</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Крым на карте России. Вид Крыма с высоты птичьего полета. Беседа: Опишите, как выглядит полуостров Крым с высоты птичьего полета.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иллюстраций и обсуждение рассказа учителя: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«Присоединение Крыма к России в 1783 году.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Севастополь – крупнейший город Крыма, построенный при Екатерине Великой.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иллюстрациями: достопримечательности Севастополя. Виртуальная экскурсия: проедем по Крымскому мосту.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мы на уроке в начальной школе – Урок безопасности. Беседа: чему учатся дети на уроке безопасности?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музыка и танцы крымских татар. Беседа: подберем слова для оценки искусства татарского народа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28. Россия – здоровая держава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Человек должен быть здоров, жизнерадостен, закален. Правила здорового образа жизни.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оценим пословицы и поговорки, сформулируем правила здорового образа жизни. Например, пословицы и поговорки: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«Двигайся больше — проживешь дольше»; «Лучше лекарства от хвори нет, делай зарядку до старости лет»; «Кто курит табак, тот сам себе враг»; «Чтоб больным не лежать, нужно спорт уважать», «Кто излишне полнеет, тот стареет», «Тот, кто закаляется, здоровьем наполняется» (на выбор)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нужно разложить иллюстрации на две группы: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1) Полезно для здоровья; 2) Вредно для здоровья.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на тему «Физкультура зимой и летом» предложите перечень подвижных игр, физических упражнений для проведения интересных, веселых и полезных прогулок»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Игра-соревнование: кто быстрее всех найдет ошибки в меню третьеклассника Пети (меню дано с нарушением баланса белков-жиров- углеводов)</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Виртуальная экскурсия в спортивную школу (на стадион). Рассказы детей, какую спортивную секцию они посещают.</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чтобы укрепить свое здоровье, чем бы вы хотели заниматься?</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29. Цирк! Цирк! Цирк!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Страницы истории цирка в России. Цирковые профессии и их знаменитые представители. Великий клоун Ю. Никулин. Первая женщина-укротительница тигров И. </w:t>
            </w:r>
            <w:proofErr w:type="spellStart"/>
            <w:r w:rsidRPr="00066AB6">
              <w:rPr>
                <w:rFonts w:ascii="Times New Roman" w:eastAsia="Times New Roman" w:hAnsi="Times New Roman" w:cs="Times New Roman"/>
                <w:color w:val="000000"/>
                <w:sz w:val="24"/>
                <w:szCs w:val="24"/>
                <w:lang w:eastAsia="ru-RU"/>
              </w:rPr>
              <w:t>Бугримова</w:t>
            </w:r>
            <w:proofErr w:type="spellEnd"/>
            <w:r w:rsidRPr="00066AB6">
              <w:rPr>
                <w:rFonts w:ascii="Times New Roman" w:eastAsia="Times New Roman" w:hAnsi="Times New Roman" w:cs="Times New Roman"/>
                <w:color w:val="000000"/>
                <w:sz w:val="24"/>
                <w:szCs w:val="24"/>
                <w:lang w:eastAsia="ru-RU"/>
              </w:rPr>
              <w:t>.</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Просто ли стать цирковым артистом?</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фото зрителей во время спектакля. Беседа: о чем рассказывает мимика, выражение лица зрителей? Можно ли по фотографиям ответить на вопрос: «Почему все любят цирк?».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Рассказ учителя с использованием иллюстраций: страницы истории цирка в России: XVIII век – появление русских бродячих артистов; первые стационарные цирки братьев Никитиных; самый старый цирк в Москве на Цветном бульваре.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в каких городах нашего края есть цирк?</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соедини фото с названием профессии. (Например, </w:t>
            </w:r>
            <w:r w:rsidRPr="00066AB6">
              <w:rPr>
                <w:rFonts w:ascii="Times New Roman" w:eastAsia="Times New Roman" w:hAnsi="Times New Roman" w:cs="Times New Roman"/>
                <w:color w:val="000000"/>
                <w:sz w:val="24"/>
                <w:szCs w:val="24"/>
                <w:lang w:eastAsia="ru-RU"/>
              </w:rPr>
              <w:lastRenderedPageBreak/>
              <w:t>воздушный гимнаст, клоун, эквилибрист, укротитель, иллюзионист, наездник, жонглёр, акробат) – по выбору.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Прослушивание песни Ю. Никулина «День рождения. Старый цирк». Беседа: «Как вы понимаете слова в песне: «Голос цирка будто голос чуда, чудо не стареет никогда!»</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30. «Вижу Землю»</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Первый космонавт России и мира: личность Ю.А. Гагарина. Причина, по которой космонавт решил написать книгу «Вижу Землю». Рассказ Юрия Алексеевича о своем детстве, взрослении и подготовка к полету.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Как современный школьник может изучать планету Земля?</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Видео: пуск корабля-спутника «Восток-1». Обсудим: Какое слово, сказанное Юрием Алексеевичем во время взлета, сейчас знает весь мир?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на основе иллюстраций и отрывков из книги Ю.А. Гагарина «Вижу Землю» составить рассказ на тему «Простым он парнем был».</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о каких качествах Юрия-подростка говорят его слова: «Мы гордились, когда впервые что-нибудь получалось самостоятельно: удалось ли запрячь лошадь, насадить топор на топорище, поправить забор…»</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Виртуальная экскурсия в планетарий, в музей Космонавтики; восприятие репродукций картин А. Леонова о космосе – по выбору.</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Беседа: оценим наказ, который оставил людям Ю.А. Гагарин: Люди, будем хранить и приумножать эту красоту, а не разрушать ее!</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t>31. 215 лет со дня рождения Гоголя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Н.В. Гоголь – великий русский писатель. Его произведения сатирически освещают жизнь общества XIX века. Особенности характера писателя: застенчивость, склонность к мистике, стремление к уединению. Влияние склонности писателя к мистике, фантастике на сюжеты его произведений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Знакомство и дружба с Пушкиным.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Интерес детей к </w:t>
            </w:r>
            <w:r w:rsidRPr="00066AB6">
              <w:rPr>
                <w:rFonts w:ascii="Times New Roman" w:eastAsia="Times New Roman" w:hAnsi="Times New Roman" w:cs="Times New Roman"/>
                <w:color w:val="000000"/>
                <w:sz w:val="24"/>
                <w:szCs w:val="24"/>
                <w:lang w:eastAsia="ru-RU"/>
              </w:rPr>
              <w:lastRenderedPageBreak/>
              <w:t>фантастическим (сказочным) произведениям. Особый стиль произведений Гоголя: обращение к читателю; диалоги, народность языка</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Интерактивное задание. «Волшебная сила языка Гоголя»: сравните два разных начала рассказа героя. Определите, какое начало более занимательное и </w:t>
            </w:r>
            <w:r w:rsidRPr="00066AB6">
              <w:rPr>
                <w:rFonts w:ascii="Times New Roman" w:eastAsia="Times New Roman" w:hAnsi="Times New Roman" w:cs="Times New Roman"/>
                <w:color w:val="000000"/>
                <w:sz w:val="24"/>
                <w:szCs w:val="24"/>
                <w:lang w:eastAsia="ru-RU"/>
              </w:rPr>
              <w:lastRenderedPageBreak/>
              <w:t>привлекательное для читателя.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а) Расскажу вам о смешливом деде Максиме, который нашел заколдованное место. Вот что с ним произошло. Слушайте.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б) Ей-богу, уже надоело рассказывать! Право, скучно: рассказывай да и рассказывай, и отвязаться нельзя! Ну, извольте, я расскажу, только, ей-ей, в последний раз…</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Вот если захочет обморочить дьявольская сила, то обморочит; ей- богу, обморочит!</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репродукции картины П. Геллер. «Гоголь и Жуковский у Пушкина в Царском селе». Беседа: «Чем занимаются герои картины?»,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«Почему первым слушателем своих произведений Гоголь просил быть Пушкина?»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иллюстрациями: оцените сюжеты иллюстраций, определите по ним увлечения писателя</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 xml:space="preserve">32. </w:t>
            </w:r>
            <w:proofErr w:type="spellStart"/>
            <w:r w:rsidRPr="00066AB6">
              <w:rPr>
                <w:rFonts w:ascii="Times New Roman" w:eastAsia="Times New Roman" w:hAnsi="Times New Roman" w:cs="Times New Roman"/>
                <w:b/>
                <w:bCs/>
                <w:color w:val="000000"/>
                <w:sz w:val="24"/>
                <w:szCs w:val="24"/>
                <w:lang w:eastAsia="ru-RU"/>
              </w:rPr>
              <w:t>Экологичное</w:t>
            </w:r>
            <w:proofErr w:type="spellEnd"/>
            <w:r w:rsidRPr="00066AB6">
              <w:rPr>
                <w:rFonts w:ascii="Times New Roman" w:eastAsia="Times New Roman" w:hAnsi="Times New Roman" w:cs="Times New Roman"/>
                <w:b/>
                <w:bCs/>
                <w:color w:val="000000"/>
                <w:sz w:val="24"/>
                <w:szCs w:val="24"/>
                <w:lang w:eastAsia="ru-RU"/>
              </w:rPr>
              <w:t xml:space="preserve"> потребление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proofErr w:type="spellStart"/>
            <w:r w:rsidRPr="00066AB6">
              <w:rPr>
                <w:rFonts w:ascii="Times New Roman" w:eastAsia="Times New Roman" w:hAnsi="Times New Roman" w:cs="Times New Roman"/>
                <w:color w:val="000000"/>
                <w:sz w:val="24"/>
                <w:szCs w:val="24"/>
                <w:lang w:eastAsia="ru-RU"/>
              </w:rPr>
              <w:t>Экологичное</w:t>
            </w:r>
            <w:proofErr w:type="spellEnd"/>
            <w:r w:rsidRPr="00066AB6">
              <w:rPr>
                <w:rFonts w:ascii="Times New Roman" w:eastAsia="Times New Roman" w:hAnsi="Times New Roman" w:cs="Times New Roman"/>
                <w:color w:val="000000"/>
                <w:sz w:val="24"/>
                <w:szCs w:val="24"/>
                <w:lang w:eastAsia="ru-RU"/>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что означает суждение: «относитесь к покупкам вдумчиво». Обсудим ответы: какие из них продуманные?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Например: если вещь нравится, ее нужно купить; нужно уметь отказываться от </w:t>
            </w:r>
            <w:proofErr w:type="gramStart"/>
            <w:r w:rsidRPr="00066AB6">
              <w:rPr>
                <w:rFonts w:ascii="Times New Roman" w:eastAsia="Times New Roman" w:hAnsi="Times New Roman" w:cs="Times New Roman"/>
                <w:color w:val="000000"/>
                <w:sz w:val="24"/>
                <w:szCs w:val="24"/>
                <w:lang w:eastAsia="ru-RU"/>
              </w:rPr>
              <w:t>ненужного</w:t>
            </w:r>
            <w:proofErr w:type="gramEnd"/>
            <w:r w:rsidRPr="00066AB6">
              <w:rPr>
                <w:rFonts w:ascii="Times New Roman" w:eastAsia="Times New Roman" w:hAnsi="Times New Roman" w:cs="Times New Roman"/>
                <w:color w:val="000000"/>
                <w:sz w:val="24"/>
                <w:szCs w:val="24"/>
                <w:lang w:eastAsia="ru-RU"/>
              </w:rPr>
              <w:t>, но модного; подумать: можно ли мои старые вещи переделать; нужно, чтобы в доме было много разных продуктов; нужно покупать с умом, это сохраняет деньги.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Проведем мини-исследование: проанализируем «рождение» и жизнь какой-нибудь одежды (например, свитера, брюк): покупка шерсти (материала); создание выкройки; пошив, покупка пуговиц, молнии; сдача вещи на продажу; перевозка вещи в магазин; покупка; через </w:t>
            </w:r>
            <w:r w:rsidRPr="00066AB6">
              <w:rPr>
                <w:rFonts w:ascii="Times New Roman" w:eastAsia="Times New Roman" w:hAnsi="Times New Roman" w:cs="Times New Roman"/>
                <w:color w:val="000000"/>
                <w:sz w:val="24"/>
                <w:szCs w:val="24"/>
                <w:lang w:eastAsia="ru-RU"/>
              </w:rPr>
              <w:lastRenderedPageBreak/>
              <w:t>месяц ношения обливают жирным борщом; пятно не отстирывается; вещь выбрасывается…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Вопрос для обсуждения: можно ли считать это </w:t>
            </w:r>
            <w:proofErr w:type="spellStart"/>
            <w:r w:rsidRPr="00066AB6">
              <w:rPr>
                <w:rFonts w:ascii="Times New Roman" w:eastAsia="Times New Roman" w:hAnsi="Times New Roman" w:cs="Times New Roman"/>
                <w:color w:val="000000"/>
                <w:sz w:val="24"/>
                <w:szCs w:val="24"/>
                <w:lang w:eastAsia="ru-RU"/>
              </w:rPr>
              <w:t>экологичным</w:t>
            </w:r>
            <w:proofErr w:type="spellEnd"/>
            <w:r w:rsidRPr="00066AB6">
              <w:rPr>
                <w:rFonts w:ascii="Times New Roman" w:eastAsia="Times New Roman" w:hAnsi="Times New Roman" w:cs="Times New Roman"/>
                <w:color w:val="000000"/>
                <w:sz w:val="24"/>
                <w:szCs w:val="24"/>
                <w:lang w:eastAsia="ru-RU"/>
              </w:rPr>
              <w:t xml:space="preserve"> потреблением?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Задание: заполним памятку «</w:t>
            </w:r>
            <w:proofErr w:type="spellStart"/>
            <w:r w:rsidRPr="00066AB6">
              <w:rPr>
                <w:rFonts w:ascii="Times New Roman" w:eastAsia="Times New Roman" w:hAnsi="Times New Roman" w:cs="Times New Roman"/>
                <w:color w:val="000000"/>
                <w:sz w:val="24"/>
                <w:szCs w:val="24"/>
                <w:lang w:eastAsia="ru-RU"/>
              </w:rPr>
              <w:t>Экологичное</w:t>
            </w:r>
            <w:proofErr w:type="spellEnd"/>
            <w:r w:rsidRPr="00066AB6">
              <w:rPr>
                <w:rFonts w:ascii="Times New Roman" w:eastAsia="Times New Roman" w:hAnsi="Times New Roman" w:cs="Times New Roman"/>
                <w:color w:val="000000"/>
                <w:sz w:val="24"/>
                <w:szCs w:val="24"/>
                <w:lang w:eastAsia="ru-RU"/>
              </w:rPr>
              <w:t xml:space="preserve"> потребление – это…»</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33. Труд крут!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Страницы прошлого: трудились ли люди первобытного общества? Труд – основа жизни человека и развития общества.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отрывка из мультфильма «</w:t>
            </w:r>
            <w:proofErr w:type="spellStart"/>
            <w:r w:rsidRPr="00066AB6">
              <w:rPr>
                <w:rFonts w:ascii="Times New Roman" w:eastAsia="Times New Roman" w:hAnsi="Times New Roman" w:cs="Times New Roman"/>
                <w:color w:val="000000"/>
                <w:sz w:val="24"/>
                <w:szCs w:val="24"/>
                <w:lang w:eastAsia="ru-RU"/>
              </w:rPr>
              <w:t>Нехочуха</w:t>
            </w:r>
            <w:proofErr w:type="spellEnd"/>
            <w:r w:rsidRPr="00066AB6">
              <w:rPr>
                <w:rFonts w:ascii="Times New Roman" w:eastAsia="Times New Roman" w:hAnsi="Times New Roman" w:cs="Times New Roman"/>
                <w:color w:val="000000"/>
                <w:sz w:val="24"/>
                <w:szCs w:val="24"/>
                <w:lang w:eastAsia="ru-RU"/>
              </w:rPr>
              <w:t>». Дискуссия: «Может быть прав мальчик – герой мультфильма, что легко и хорошо жить, если тебя обслуживают роботы?»</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Виртуальное путешествие в прошлое. Рассматривание иллюстраций на тему «Жизнь первобытного общества». Беседа: каким трудом занимались первобытные люди? Какие цели труда достигались?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на основе рассматривания пейзажа И. Левитана. Вопрос для обсуждения: «Только ли талант художника определяет ценность его живописи?» (умение наблюдать, чувствовать цвет, форму, пространство, владеть кистью и красками).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«Как хлеб на стол пришел?» На основе иллюстративного материала ответить на вопросы: «Как доказать, что деятельность хлебороба носит коллективный характер?», «При каком условии деятельность хлеборобов будет успешной?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в группах: определите значение пословиц и поговорок о труде.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«Яблоню ценят по плодам, а человека – по делам», «Не лежи на печи, будешь есть калачи», «Не делай наспех, сделаешь курам нас мех»</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B91FF2" w:rsidP="004E429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34</w:t>
            </w:r>
            <w:r w:rsidR="00066AB6" w:rsidRPr="00066AB6">
              <w:rPr>
                <w:rFonts w:ascii="Times New Roman" w:eastAsia="Times New Roman" w:hAnsi="Times New Roman" w:cs="Times New Roman"/>
                <w:b/>
                <w:bCs/>
                <w:color w:val="000000"/>
                <w:sz w:val="24"/>
                <w:szCs w:val="24"/>
                <w:lang w:eastAsia="ru-RU"/>
              </w:rPr>
              <w:t>. Урок памяти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Зачем человеку историческая память? Может ли общество существовать без исторической памяти? Страницы героического прошлого, которые нельзя забывать. </w:t>
            </w:r>
            <w:r w:rsidRPr="00066AB6">
              <w:rPr>
                <w:rFonts w:ascii="Times New Roman" w:eastAsia="Times New Roman" w:hAnsi="Times New Roman" w:cs="Times New Roman"/>
                <w:color w:val="000000"/>
                <w:sz w:val="24"/>
                <w:szCs w:val="24"/>
                <w:lang w:eastAsia="ru-RU"/>
              </w:rPr>
              <w:lastRenderedPageBreak/>
              <w:t>Преемственность поколений в области трудовой деятельности, образования, науки. Качества россиянина, которые переходят из поколения в поколение.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Музеи, книги, произведения живописи как хранители исторической памяти.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Память и профессия человека: знаменитые профессиональные династии России</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lastRenderedPageBreak/>
              <w:t>Встреча с выпускниками школы: что они помнят о своей школьной жизни?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 xml:space="preserve">Просмотр видео: что такое историческая память? Беседа: может ли человек и общество жить без памяти о прошлом? Что каждый из вас помнит о своем детстве? Эти воспоминания приятны, </w:t>
            </w:r>
            <w:r w:rsidRPr="00066AB6">
              <w:rPr>
                <w:rFonts w:ascii="Times New Roman" w:eastAsia="Times New Roman" w:hAnsi="Times New Roman" w:cs="Times New Roman"/>
                <w:color w:val="000000"/>
                <w:sz w:val="24"/>
                <w:szCs w:val="24"/>
                <w:lang w:eastAsia="ru-RU"/>
              </w:rPr>
              <w:lastRenderedPageBreak/>
              <w:t>нужны вам?</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соотнесите иллюстрацию о героическом прошлом России с названием события. Какое чувство объединяло граждан России, когда Родине грозила опасность? Какие качества проявляли герои этих событий?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иллюстративным материалом: сравнение школы Древней Руси с современной школой; число факультетов в МГУ имени Ломоносова в год его открытия и сегодня. Формулирование суждений: вклад в развитие общества научных открытий (например, радио, телевидения, компьютера). Дискуссия: может ли современное общество отказаться от музеев, книг, произведений живописи?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Рассказ учителя: профессиональные династии России (ученых, врачей, музыкантов и др.). Вопрос для обсуждения: «Почему дети выбирают профессии своих родителей?</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35. Будь готов! Ко дню общественных организаций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История рождения советских общественных организаций:</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 «Детский орден милосердия», «Интеллект будущего». Наше участие в общественном движении детей и молодежи</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Просмотр видео: детские общественные организации Советского Союза: как они возникли и чем занимались.</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Послушаем представителей разных движений. Проанализируем их девизы. Сделаем вывод: какой деятельностью занимаются их члены. Предложим организациям дополнить их план мероприятиями.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«Движение первых»: взаимопомощь, историческая память, культура народов России.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«Интеллект будущего»: конкурсы и соревнования.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«Детский орден милосердия»: помощь детям, испытывающим трудности в учении.</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Дискуссия: если бы мы создавали общественную организацию или общественное движение, какой бы выбрали девиз?</w:t>
            </w:r>
          </w:p>
        </w:tc>
      </w:tr>
      <w:tr w:rsidR="00066AB6" w:rsidRPr="00066AB6" w:rsidTr="00066AB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b/>
                <w:bCs/>
                <w:color w:val="000000"/>
                <w:sz w:val="24"/>
                <w:szCs w:val="24"/>
                <w:lang w:eastAsia="ru-RU"/>
              </w:rPr>
              <w:lastRenderedPageBreak/>
              <w:t>36. Русский язык великий и могучий. К 225-летию со дня рождения А.С. Пушкина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А.С. Пушкин – великий русский поэт. Поэзия Пушкина известна и любима во всем мире. Условия жизни, которые повлияли на становление таланта поэта: влияние бабушки и няни; учеба в Царскосельском лицее.</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А.С. Пушкин -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46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фото книг стихов А.С. Пушкина, переведенных на иностранные языки. Индивидуальное задание детям – перевод названий с английского (французского, немецкого) языка.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Работа с иллюстративным материалом: описание портретов бабушки и няни Александра Сергеевича.</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Воображаемая ситуация. Представим, что мы можем наблюдать, как Пушкин читает стихи няне. Рассмотрим рисунок Н. Ильина: «Пушкин и няня. Зимний вечер», прочитаем отрывок из стихотворения.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Рассматривание репродукции картины И. Репина «Пушкин на лицейском экзамене». Беседа: «Увлечен ли поэт чтением своего стихотворения? Как реагирует Державин на его выступление?». Оценка слов Державина «Прекрасно! Великолепна! Господа, да это истинная поэзия!»</w:t>
            </w:r>
          </w:p>
          <w:p w:rsidR="00066AB6" w:rsidRPr="00066AB6" w:rsidRDefault="00066AB6" w:rsidP="004E4292">
            <w:pPr>
              <w:spacing w:after="150" w:line="240" w:lineRule="auto"/>
              <w:rPr>
                <w:rFonts w:ascii="Times New Roman" w:eastAsia="Times New Roman" w:hAnsi="Times New Roman" w:cs="Times New Roman"/>
                <w:color w:val="000000"/>
                <w:sz w:val="24"/>
                <w:szCs w:val="24"/>
                <w:lang w:eastAsia="ru-RU"/>
              </w:rPr>
            </w:pPr>
            <w:r w:rsidRPr="00066AB6">
              <w:rPr>
                <w:rFonts w:ascii="Times New Roman" w:eastAsia="Times New Roman" w:hAnsi="Times New Roman" w:cs="Times New Roman"/>
                <w:color w:val="000000"/>
                <w:sz w:val="24"/>
                <w:szCs w:val="24"/>
                <w:lang w:eastAsia="ru-RU"/>
              </w:rPr>
              <w:t>Интерактивное задание: оценим разговорный стиль поэзии А.С. Пушкина, близость языка к народному, яркость, выразительность языка (на примерах из его произведений)</w:t>
            </w:r>
          </w:p>
        </w:tc>
      </w:tr>
    </w:tbl>
    <w:p w:rsidR="00FD4E9F" w:rsidRPr="00066AB6" w:rsidRDefault="00FD4E9F">
      <w:pPr>
        <w:rPr>
          <w:rFonts w:ascii="Times New Roman" w:hAnsi="Times New Roman" w:cs="Times New Roman"/>
          <w:sz w:val="24"/>
          <w:szCs w:val="24"/>
        </w:rPr>
      </w:pPr>
    </w:p>
    <w:sectPr w:rsidR="00FD4E9F" w:rsidRPr="00066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FAB"/>
    <w:multiLevelType w:val="multilevel"/>
    <w:tmpl w:val="9EE8A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7744E"/>
    <w:multiLevelType w:val="multilevel"/>
    <w:tmpl w:val="25CC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10CDF"/>
    <w:multiLevelType w:val="multilevel"/>
    <w:tmpl w:val="E3C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C49B1"/>
    <w:multiLevelType w:val="multilevel"/>
    <w:tmpl w:val="9F2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F2303"/>
    <w:multiLevelType w:val="multilevel"/>
    <w:tmpl w:val="DA08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026709"/>
    <w:multiLevelType w:val="multilevel"/>
    <w:tmpl w:val="21CE2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B3E6F"/>
    <w:multiLevelType w:val="multilevel"/>
    <w:tmpl w:val="C41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3D1B2A"/>
    <w:multiLevelType w:val="multilevel"/>
    <w:tmpl w:val="8654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B5EBD"/>
    <w:multiLevelType w:val="multilevel"/>
    <w:tmpl w:val="731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B1099"/>
    <w:multiLevelType w:val="multilevel"/>
    <w:tmpl w:val="D99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40679"/>
    <w:multiLevelType w:val="multilevel"/>
    <w:tmpl w:val="F6F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5A4E15"/>
    <w:multiLevelType w:val="multilevel"/>
    <w:tmpl w:val="5FC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469EB"/>
    <w:multiLevelType w:val="multilevel"/>
    <w:tmpl w:val="39A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A7281A"/>
    <w:multiLevelType w:val="multilevel"/>
    <w:tmpl w:val="614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C2DE0"/>
    <w:multiLevelType w:val="multilevel"/>
    <w:tmpl w:val="345A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65198D"/>
    <w:multiLevelType w:val="multilevel"/>
    <w:tmpl w:val="BBFC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4E07FC"/>
    <w:multiLevelType w:val="multilevel"/>
    <w:tmpl w:val="019A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BB020B"/>
    <w:multiLevelType w:val="multilevel"/>
    <w:tmpl w:val="316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4D518A"/>
    <w:multiLevelType w:val="multilevel"/>
    <w:tmpl w:val="D0E0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6F7C27"/>
    <w:multiLevelType w:val="multilevel"/>
    <w:tmpl w:val="789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0B6280"/>
    <w:multiLevelType w:val="multilevel"/>
    <w:tmpl w:val="4B34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823176"/>
    <w:multiLevelType w:val="multilevel"/>
    <w:tmpl w:val="4CB2B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D76B3"/>
    <w:multiLevelType w:val="multilevel"/>
    <w:tmpl w:val="1FCE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F67242"/>
    <w:multiLevelType w:val="multilevel"/>
    <w:tmpl w:val="44E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D36FB"/>
    <w:multiLevelType w:val="multilevel"/>
    <w:tmpl w:val="EA74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0"/>
  </w:num>
  <w:num w:numId="5">
    <w:abstractNumId w:val="21"/>
  </w:num>
  <w:num w:numId="6">
    <w:abstractNumId w:val="20"/>
  </w:num>
  <w:num w:numId="7">
    <w:abstractNumId w:val="22"/>
  </w:num>
  <w:num w:numId="8">
    <w:abstractNumId w:val="16"/>
  </w:num>
  <w:num w:numId="9">
    <w:abstractNumId w:val="14"/>
  </w:num>
  <w:num w:numId="10">
    <w:abstractNumId w:val="7"/>
  </w:num>
  <w:num w:numId="11">
    <w:abstractNumId w:val="11"/>
  </w:num>
  <w:num w:numId="12">
    <w:abstractNumId w:val="4"/>
  </w:num>
  <w:num w:numId="13">
    <w:abstractNumId w:val="18"/>
  </w:num>
  <w:num w:numId="14">
    <w:abstractNumId w:val="9"/>
  </w:num>
  <w:num w:numId="15">
    <w:abstractNumId w:val="2"/>
  </w:num>
  <w:num w:numId="16">
    <w:abstractNumId w:val="1"/>
  </w:num>
  <w:num w:numId="17">
    <w:abstractNumId w:val="15"/>
  </w:num>
  <w:num w:numId="18">
    <w:abstractNumId w:val="17"/>
  </w:num>
  <w:num w:numId="19">
    <w:abstractNumId w:val="19"/>
  </w:num>
  <w:num w:numId="20">
    <w:abstractNumId w:val="24"/>
  </w:num>
  <w:num w:numId="21">
    <w:abstractNumId w:val="3"/>
  </w:num>
  <w:num w:numId="22">
    <w:abstractNumId w:val="12"/>
  </w:num>
  <w:num w:numId="23">
    <w:abstractNumId w:val="8"/>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37"/>
    <w:rsid w:val="00066AB6"/>
    <w:rsid w:val="004E4292"/>
    <w:rsid w:val="00635837"/>
    <w:rsid w:val="009E240D"/>
    <w:rsid w:val="00B91FF2"/>
    <w:rsid w:val="00C748AC"/>
    <w:rsid w:val="00FD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553E-7327-4565-B69E-C5B3F9E5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11457</Words>
  <Characters>65310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2023-08-28T08:03:00Z</dcterms:created>
  <dcterms:modified xsi:type="dcterms:W3CDTF">2023-09-25T11:06:00Z</dcterms:modified>
</cp:coreProperties>
</file>